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0C1E4E" w14:textId="257497C9" w:rsidR="00696937" w:rsidRPr="00AA3318" w:rsidRDefault="00345D8D"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fldChar w:fldCharType="begin"/>
      </w:r>
      <w:r w:rsidRPr="00AA3318">
        <w:rPr>
          <w:rFonts w:ascii="Arial" w:hAnsi="Arial" w:cs="Arial"/>
          <w:sz w:val="18"/>
          <w:szCs w:val="18"/>
        </w:rPr>
        <w:instrText xml:space="preserve"> TIME \@ "dddd, MMMM d, y</w:instrText>
      </w:r>
      <w:r w:rsidR="00683E5E">
        <w:rPr>
          <w:rFonts w:ascii="Arial" w:hAnsi="Arial" w:cs="Arial"/>
          <w:sz w:val="18"/>
          <w:szCs w:val="18"/>
        </w:rPr>
        <w:instrText>yyy</w:instrText>
      </w:r>
      <w:r w:rsidRPr="00AA3318">
        <w:rPr>
          <w:rFonts w:ascii="Arial" w:hAnsi="Arial" w:cs="Arial"/>
          <w:sz w:val="18"/>
          <w:szCs w:val="18"/>
        </w:rPr>
        <w:instrText xml:space="preserve">" </w:instrText>
      </w:r>
      <w:r w:rsidRPr="00AA3318">
        <w:rPr>
          <w:rFonts w:ascii="Arial" w:hAnsi="Arial" w:cs="Arial"/>
          <w:sz w:val="18"/>
          <w:szCs w:val="18"/>
        </w:rPr>
        <w:fldChar w:fldCharType="separate"/>
      </w:r>
      <w:r w:rsidR="00CD674A">
        <w:rPr>
          <w:rFonts w:ascii="Arial" w:hAnsi="Arial" w:cs="Arial"/>
          <w:noProof/>
          <w:sz w:val="18"/>
          <w:szCs w:val="18"/>
        </w:rPr>
        <w:t>Thursday, July 2, 2026</w:t>
      </w:r>
      <w:r w:rsidRPr="00AA3318">
        <w:rPr>
          <w:rFonts w:ascii="Arial" w:hAnsi="Arial" w:cs="Arial"/>
          <w:sz w:val="18"/>
          <w:szCs w:val="18"/>
        </w:rPr>
        <w:fldChar w:fldCharType="end"/>
      </w:r>
    </w:p>
    <w:p w14:paraId="46F34E28" w14:textId="77777777" w:rsidR="00696937" w:rsidRPr="00AA3318" w:rsidRDefault="00696937"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7F0A3ABB" w14:textId="77777777" w:rsidR="00696937" w:rsidRPr="00AA3318" w:rsidRDefault="00696937" w:rsidP="006969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 xml:space="preserve">Dear Owner, </w:t>
      </w:r>
    </w:p>
    <w:p w14:paraId="467C0ED8" w14:textId="77777777" w:rsidR="00696937" w:rsidRPr="00AA3318" w:rsidRDefault="00696937"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20525880" w14:textId="77777777"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1219ECC9" w14:textId="456082FC"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
          <w:b/>
          <w:sz w:val="18"/>
          <w:szCs w:val="18"/>
        </w:rPr>
      </w:pPr>
      <w:r w:rsidRPr="00AA3318">
        <w:rPr>
          <w:rFonts w:ascii="Arial" w:hAnsi="Arial" w:cs="Arial"/>
          <w:b/>
          <w:bCs/>
          <w:sz w:val="18"/>
          <w:szCs w:val="18"/>
        </w:rPr>
        <w:t xml:space="preserve">NOTICE OF </w:t>
      </w:r>
      <w:r w:rsidR="00D0520C">
        <w:rPr>
          <w:rFonts w:ascii="Arial" w:hAnsi="Arial" w:cs="Arial"/>
          <w:b/>
          <w:bCs/>
          <w:sz w:val="18"/>
          <w:szCs w:val="18"/>
        </w:rPr>
        <w:t>EXTRAORDINARY</w:t>
      </w:r>
      <w:r w:rsidRPr="00AA3318">
        <w:rPr>
          <w:rFonts w:ascii="Arial" w:hAnsi="Arial" w:cs="Arial"/>
          <w:b/>
          <w:bCs/>
          <w:sz w:val="18"/>
          <w:szCs w:val="18"/>
        </w:rPr>
        <w:t xml:space="preserve"> GENERAL MEETING OF TH</w:t>
      </w:r>
      <w:r w:rsidR="00572A0D" w:rsidRPr="00AA3318">
        <w:rPr>
          <w:rFonts w:ascii="Arial" w:hAnsi="Arial" w:cs="Arial"/>
          <w:b/>
          <w:bCs/>
          <w:sz w:val="18"/>
          <w:szCs w:val="18"/>
        </w:rPr>
        <w:t xml:space="preserve">E BODY CORPORATE FOR </w:t>
      </w:r>
      <w:r w:rsidR="00B525CD">
        <w:rPr>
          <w:rFonts w:ascii="Arial" w:hAnsi="Arial" w:cs="Arial"/>
          <w:b/>
          <w:bCs/>
          <w:sz w:val="18"/>
          <w:szCs w:val="18"/>
        </w:rPr>
        <w:t>[</w:t>
      </w:r>
      <w:r w:rsidR="00A64A5B" w:rsidRPr="00A64A5B">
        <w:rPr>
          <w:rFonts w:ascii="Arial" w:hAnsi="Arial" w:cs="Arial"/>
          <w:b/>
          <w:bCs/>
          <w:sz w:val="18"/>
          <w:szCs w:val="18"/>
        </w:rPr>
        <w:t>PROPERTY_NAME</w:t>
      </w:r>
      <w:r w:rsidR="00B525CD">
        <w:rPr>
          <w:rFonts w:ascii="Arial" w:hAnsi="Arial" w:cs="Arial"/>
          <w:b/>
          <w:bCs/>
          <w:sz w:val="18"/>
          <w:szCs w:val="18"/>
        </w:rPr>
        <w:t>]</w:t>
      </w:r>
      <w:r w:rsidR="00A955EC" w:rsidRPr="00AA3318">
        <w:rPr>
          <w:rFonts w:ascii="Arial" w:hAnsi="Arial" w:cs="Arial"/>
          <w:b/>
          <w:bCs/>
          <w:sz w:val="18"/>
          <w:szCs w:val="18"/>
        </w:rPr>
        <w:t xml:space="preserve"> CTS </w:t>
      </w:r>
      <w:r w:rsidR="00B525CD">
        <w:rPr>
          <w:rFonts w:ascii="Arial" w:hAnsi="Arial" w:cs="Arial"/>
          <w:b/>
          <w:bCs/>
          <w:sz w:val="18"/>
          <w:szCs w:val="18"/>
        </w:rPr>
        <w:t>[</w:t>
      </w:r>
      <w:r w:rsidR="00A64A5B">
        <w:rPr>
          <w:rFonts w:ascii="Arial" w:hAnsi="Arial" w:cs="Arial"/>
          <w:b/>
          <w:bCs/>
          <w:sz w:val="18"/>
          <w:szCs w:val="18"/>
        </w:rPr>
        <w:t>CTS</w:t>
      </w:r>
      <w:r w:rsidR="00B525CD">
        <w:rPr>
          <w:rFonts w:ascii="Arial" w:hAnsi="Arial" w:cs="Arial"/>
          <w:b/>
          <w:bCs/>
          <w:sz w:val="18"/>
          <w:szCs w:val="18"/>
        </w:rPr>
        <w:t>]</w:t>
      </w:r>
    </w:p>
    <w:p w14:paraId="079D9D09" w14:textId="77777777" w:rsidR="00692F0F" w:rsidRPr="00AA3318" w:rsidRDefault="00692F0F"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18"/>
          <w:szCs w:val="18"/>
        </w:rPr>
      </w:pPr>
    </w:p>
    <w:p w14:paraId="449E16B8" w14:textId="2B8A6EA8" w:rsidR="00692F0F" w:rsidRDefault="00692F0F"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18"/>
          <w:szCs w:val="18"/>
        </w:rPr>
      </w:pPr>
      <w:r w:rsidRPr="00AA3318">
        <w:rPr>
          <w:rFonts w:ascii="Arial" w:hAnsi="Arial" w:cs="Arial"/>
          <w:sz w:val="18"/>
          <w:szCs w:val="18"/>
        </w:rPr>
        <w:t xml:space="preserve">You are advised that the </w:t>
      </w:r>
      <w:r w:rsidR="00D0520C">
        <w:rPr>
          <w:rFonts w:ascii="Arial" w:hAnsi="Arial" w:cs="Arial"/>
          <w:sz w:val="18"/>
          <w:szCs w:val="18"/>
        </w:rPr>
        <w:t xml:space="preserve">Extraordinary </w:t>
      </w:r>
      <w:r w:rsidRPr="00AA3318">
        <w:rPr>
          <w:rFonts w:ascii="Arial" w:hAnsi="Arial" w:cs="Arial"/>
          <w:sz w:val="18"/>
          <w:szCs w:val="18"/>
        </w:rPr>
        <w:t xml:space="preserve">General Meeting </w:t>
      </w:r>
      <w:r w:rsidR="00D93818">
        <w:rPr>
          <w:rFonts w:ascii="Arial" w:hAnsi="Arial" w:cs="Arial"/>
          <w:sz w:val="18"/>
          <w:szCs w:val="18"/>
        </w:rPr>
        <w:t>of</w:t>
      </w:r>
      <w:r w:rsidRPr="00AA3318">
        <w:rPr>
          <w:rFonts w:ascii="Arial" w:hAnsi="Arial" w:cs="Arial"/>
          <w:sz w:val="18"/>
          <w:szCs w:val="18"/>
        </w:rPr>
        <w:t xml:space="preserve"> the Body Corporate </w:t>
      </w:r>
      <w:r w:rsidR="00206A61">
        <w:rPr>
          <w:rFonts w:ascii="Arial" w:hAnsi="Arial" w:cs="Arial"/>
          <w:sz w:val="18"/>
          <w:szCs w:val="18"/>
        </w:rPr>
        <w:t>for</w:t>
      </w:r>
      <w:r w:rsidRPr="00AA3318">
        <w:rPr>
          <w:rFonts w:ascii="Arial" w:hAnsi="Arial" w:cs="Arial"/>
          <w:sz w:val="18"/>
          <w:szCs w:val="18"/>
        </w:rPr>
        <w:t xml:space="preserve"> </w:t>
      </w:r>
      <w:r w:rsidR="00B525CD">
        <w:rPr>
          <w:rFonts w:ascii="Arial" w:hAnsi="Arial" w:cs="Arial"/>
          <w:sz w:val="18"/>
          <w:szCs w:val="18"/>
        </w:rPr>
        <w:t>[</w:t>
      </w:r>
      <w:r w:rsidR="00A64A5B" w:rsidRPr="00A64A5B">
        <w:rPr>
          <w:rFonts w:ascii="Arial" w:hAnsi="Arial" w:cs="Arial"/>
          <w:sz w:val="18"/>
          <w:szCs w:val="18"/>
        </w:rPr>
        <w:t>PROPERTY_NAME</w:t>
      </w:r>
      <w:r w:rsidR="00B525CD">
        <w:rPr>
          <w:rFonts w:ascii="Arial" w:hAnsi="Arial" w:cs="Arial"/>
          <w:sz w:val="18"/>
          <w:szCs w:val="18"/>
        </w:rPr>
        <w:t>]</w:t>
      </w:r>
      <w:r w:rsidR="00A64A5B" w:rsidRPr="00A64A5B">
        <w:rPr>
          <w:rFonts w:ascii="Arial" w:hAnsi="Arial" w:cs="Arial"/>
          <w:sz w:val="18"/>
          <w:szCs w:val="18"/>
        </w:rPr>
        <w:t xml:space="preserve"> </w:t>
      </w:r>
      <w:r w:rsidR="00A955EC" w:rsidRPr="00AA3318">
        <w:rPr>
          <w:rFonts w:ascii="Arial" w:hAnsi="Arial" w:cs="Arial"/>
          <w:sz w:val="18"/>
          <w:szCs w:val="18"/>
        </w:rPr>
        <w:t xml:space="preserve">Community Title Scheme </w:t>
      </w:r>
      <w:r w:rsidR="00B525CD">
        <w:rPr>
          <w:rFonts w:ascii="Arial" w:hAnsi="Arial" w:cs="Arial"/>
          <w:sz w:val="18"/>
          <w:szCs w:val="18"/>
        </w:rPr>
        <w:t>[</w:t>
      </w:r>
      <w:r w:rsidR="00A64A5B">
        <w:rPr>
          <w:rFonts w:ascii="Arial" w:hAnsi="Arial" w:cs="Arial"/>
          <w:sz w:val="18"/>
          <w:szCs w:val="18"/>
        </w:rPr>
        <w:t>CTS</w:t>
      </w:r>
      <w:r w:rsidR="00B525CD">
        <w:rPr>
          <w:rFonts w:ascii="Arial" w:hAnsi="Arial" w:cs="Arial"/>
          <w:sz w:val="18"/>
          <w:szCs w:val="18"/>
        </w:rPr>
        <w:t>]</w:t>
      </w:r>
      <w:r w:rsidR="00A955EC" w:rsidRPr="00AA3318">
        <w:rPr>
          <w:rFonts w:ascii="Arial" w:hAnsi="Arial" w:cs="Arial"/>
          <w:sz w:val="18"/>
          <w:szCs w:val="18"/>
        </w:rPr>
        <w:t>,</w:t>
      </w:r>
      <w:r w:rsidR="008D7C11" w:rsidRPr="00AA3318">
        <w:rPr>
          <w:rFonts w:ascii="Arial" w:hAnsi="Arial" w:cs="Arial"/>
          <w:sz w:val="18"/>
          <w:szCs w:val="18"/>
        </w:rPr>
        <w:t xml:space="preserve"> is to be held at </w:t>
      </w:r>
      <w:r w:rsidR="00B525CD">
        <w:rPr>
          <w:rFonts w:ascii="Arial" w:hAnsi="Arial" w:cs="Arial"/>
          <w:sz w:val="18"/>
          <w:szCs w:val="18"/>
        </w:rPr>
        <w:t>[LOCATION]</w:t>
      </w:r>
      <w:r w:rsidR="00A955EC" w:rsidRPr="00AA3318">
        <w:rPr>
          <w:rFonts w:ascii="Arial" w:hAnsi="Arial" w:cs="Arial"/>
          <w:sz w:val="18"/>
          <w:szCs w:val="18"/>
        </w:rPr>
        <w:t xml:space="preserve"> on </w:t>
      </w:r>
      <w:r w:rsidR="00B525CD">
        <w:rPr>
          <w:rFonts w:ascii="Arial" w:hAnsi="Arial" w:cs="Arial"/>
          <w:sz w:val="18"/>
          <w:szCs w:val="18"/>
        </w:rPr>
        <w:t>[DATE] at [TIME]</w:t>
      </w:r>
      <w:r w:rsidR="00A955EC" w:rsidRPr="00AA3318">
        <w:rPr>
          <w:rFonts w:ascii="Arial" w:hAnsi="Arial" w:cs="Arial"/>
          <w:sz w:val="18"/>
          <w:szCs w:val="18"/>
        </w:rPr>
        <w:t>.</w:t>
      </w:r>
    </w:p>
    <w:p w14:paraId="7FDA7060" w14:textId="77777777" w:rsidR="007F43BF" w:rsidRDefault="007F43BF"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18"/>
          <w:szCs w:val="18"/>
        </w:rPr>
      </w:pPr>
    </w:p>
    <w:p w14:paraId="7A16036A" w14:textId="77777777" w:rsidR="007F43BF" w:rsidRPr="007F43BF" w:rsidRDefault="007F43BF" w:rsidP="007F43BF">
      <w:pPr>
        <w:widowControl/>
        <w:autoSpaceDE/>
        <w:autoSpaceDN/>
        <w:adjustRightInd/>
        <w:jc w:val="both"/>
        <w:rPr>
          <w:rFonts w:ascii="Times New Roman" w:hAnsi="Times New Roman"/>
          <w:sz w:val="18"/>
          <w:szCs w:val="18"/>
          <w:lang w:val="en-AU" w:eastAsia="en-GB"/>
        </w:rPr>
      </w:pPr>
      <w:r w:rsidRPr="00FB2AC0">
        <w:rPr>
          <w:rFonts w:ascii="Arial" w:hAnsi="Arial" w:cs="Arial"/>
          <w:color w:val="000000"/>
          <w:sz w:val="18"/>
          <w:szCs w:val="18"/>
          <w:lang w:val="en-AU" w:eastAsia="en-GB"/>
        </w:rPr>
        <w:t xml:space="preserve">Should the </w:t>
      </w:r>
      <w:r>
        <w:rPr>
          <w:rFonts w:ascii="Arial" w:hAnsi="Arial" w:cs="Arial"/>
          <w:color w:val="000000"/>
          <w:sz w:val="18"/>
          <w:szCs w:val="18"/>
          <w:lang w:val="en-AU" w:eastAsia="en-GB"/>
        </w:rPr>
        <w:t>general meeting</w:t>
      </w:r>
      <w:r w:rsidRPr="00FB2AC0">
        <w:rPr>
          <w:rFonts w:ascii="Arial" w:hAnsi="Arial" w:cs="Arial"/>
          <w:color w:val="000000"/>
          <w:sz w:val="18"/>
          <w:szCs w:val="18"/>
          <w:lang w:val="en-AU" w:eastAsia="en-GB"/>
        </w:rPr>
        <w:t xml:space="preserve"> be adjourned due to a lack of quorum, the meeting will be reconvened at the office of DCS Management Pty Ltd, Shop 1/80 Hornibrook Esplanade, Clontarf, seven (7) days following the meeting unless otherwise advised.</w:t>
      </w:r>
      <w:r>
        <w:rPr>
          <w:rFonts w:ascii="Arial" w:hAnsi="Arial" w:cs="Arial"/>
          <w:color w:val="000000"/>
          <w:sz w:val="18"/>
          <w:szCs w:val="18"/>
          <w:lang w:val="en-AU" w:eastAsia="en-GB"/>
        </w:rPr>
        <w:t xml:space="preserve"> </w:t>
      </w:r>
      <w:r w:rsidRPr="00FB2AC0">
        <w:rPr>
          <w:rFonts w:ascii="Arial" w:hAnsi="Arial" w:cs="Arial"/>
          <w:color w:val="000000"/>
          <w:sz w:val="18"/>
          <w:szCs w:val="18"/>
          <w:lang w:val="en-AU" w:eastAsia="en-GB"/>
        </w:rPr>
        <w:t>If you have any queries or concerns</w:t>
      </w:r>
      <w:r>
        <w:rPr>
          <w:rFonts w:ascii="Arial" w:hAnsi="Arial" w:cs="Arial"/>
          <w:color w:val="000000"/>
          <w:sz w:val="18"/>
          <w:szCs w:val="18"/>
          <w:lang w:val="en-AU" w:eastAsia="en-GB"/>
        </w:rPr>
        <w:t>,</w:t>
      </w:r>
      <w:r w:rsidRPr="00FB2AC0">
        <w:rPr>
          <w:rFonts w:ascii="Arial" w:hAnsi="Arial" w:cs="Arial"/>
          <w:color w:val="000000"/>
          <w:sz w:val="18"/>
          <w:szCs w:val="18"/>
          <w:lang w:val="en-AU" w:eastAsia="en-GB"/>
        </w:rPr>
        <w:t xml:space="preserve"> please do not hesitate to contact this office.</w:t>
      </w:r>
    </w:p>
    <w:p w14:paraId="398DF31E" w14:textId="77777777" w:rsidR="00692F0F" w:rsidRPr="007F43BF" w:rsidRDefault="00692F0F"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18"/>
          <w:szCs w:val="18"/>
        </w:rPr>
      </w:pPr>
    </w:p>
    <w:p w14:paraId="15B4983F" w14:textId="77777777" w:rsidR="00B72033" w:rsidRDefault="00692F0F" w:rsidP="00B720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18"/>
          <w:szCs w:val="18"/>
        </w:rPr>
      </w:pPr>
      <w:r w:rsidRPr="00AA3318">
        <w:rPr>
          <w:rFonts w:ascii="Arial" w:hAnsi="Arial" w:cs="Arial"/>
          <w:sz w:val="18"/>
          <w:szCs w:val="18"/>
        </w:rPr>
        <w:t>The following agenda sets out the substance of the motions to be considered at the meeting. The full text of each motion is set out in the accompanying Voting Paper. An explanatory note may accompany the agenda.</w:t>
      </w:r>
    </w:p>
    <w:p w14:paraId="4C417444" w14:textId="77777777" w:rsidR="00706E6E" w:rsidRPr="00D53CF4" w:rsidRDefault="00706E6E" w:rsidP="00706E6E">
      <w:pPr>
        <w:widowControl/>
        <w:autoSpaceDE/>
        <w:autoSpaceDN/>
        <w:adjustRightInd/>
        <w:rPr>
          <w:rFonts w:ascii="Times New Roman" w:hAnsi="Times New Roman"/>
          <w:sz w:val="24"/>
          <w:lang w:val="en-AU" w:eastAsia="en-GB"/>
        </w:rPr>
      </w:pPr>
    </w:p>
    <w:p w14:paraId="06162435" w14:textId="77777777" w:rsidR="00706E6E" w:rsidRDefault="00706E6E" w:rsidP="00706E6E">
      <w:pPr>
        <w:spacing w:line="276" w:lineRule="auto"/>
        <w:jc w:val="both"/>
        <w:rPr>
          <w:rFonts w:ascii="Arial" w:hAnsi="Arial" w:cs="Arial"/>
          <w:b/>
          <w:bCs/>
          <w:i/>
          <w:iCs/>
          <w:sz w:val="18"/>
          <w:szCs w:val="18"/>
        </w:rPr>
      </w:pPr>
      <w:r>
        <w:rPr>
          <w:rFonts w:ascii="Arial" w:hAnsi="Arial" w:cs="Arial"/>
          <w:b/>
          <w:bCs/>
          <w:i/>
          <w:iCs/>
          <w:sz w:val="18"/>
          <w:szCs w:val="18"/>
        </w:rPr>
        <w:t>If you are unable to attend the meeting you have the following options to return your completed voting papers:</w:t>
      </w:r>
    </w:p>
    <w:p w14:paraId="1A77AE04" w14:textId="5AEA0D37" w:rsidR="00706E6E" w:rsidRPr="00524967" w:rsidRDefault="00706E6E" w:rsidP="00706E6E">
      <w:pPr>
        <w:pStyle w:val="ListParagraph"/>
        <w:numPr>
          <w:ilvl w:val="0"/>
          <w:numId w:val="44"/>
        </w:numPr>
        <w:spacing w:line="276" w:lineRule="auto"/>
        <w:jc w:val="both"/>
        <w:rPr>
          <w:rFonts w:ascii="Arial" w:hAnsi="Arial" w:cs="Arial"/>
          <w:b/>
          <w:bCs/>
          <w:i/>
          <w:iCs/>
          <w:sz w:val="18"/>
          <w:szCs w:val="18"/>
        </w:rPr>
      </w:pPr>
      <w:r>
        <w:rPr>
          <w:rFonts w:ascii="Arial" w:hAnsi="Arial" w:cs="Arial"/>
          <w:b/>
          <w:bCs/>
          <w:i/>
          <w:iCs/>
          <w:sz w:val="18"/>
          <w:szCs w:val="18"/>
        </w:rPr>
        <w:t>To complete an electronic vote go to</w:t>
      </w:r>
      <w:r w:rsidRPr="001164CD">
        <w:rPr>
          <w:rFonts w:ascii="Arial" w:hAnsi="Arial" w:cs="Arial"/>
          <w:b/>
          <w:bCs/>
          <w:i/>
          <w:iCs/>
          <w:sz w:val="18"/>
          <w:szCs w:val="18"/>
        </w:rPr>
        <w:t xml:space="preserve"> </w:t>
      </w:r>
      <w:r w:rsidRPr="007562E5">
        <w:rPr>
          <w:rFonts w:ascii="Arial" w:hAnsi="Arial" w:cs="Arial"/>
          <w:b/>
          <w:bCs/>
          <w:i/>
          <w:iCs/>
          <w:color w:val="0432FF"/>
          <w:sz w:val="18"/>
          <w:szCs w:val="18"/>
          <w:u w:val="single"/>
        </w:rPr>
        <w:t>www.dcsmanagement.au</w:t>
      </w:r>
      <w:r w:rsidRPr="001164CD">
        <w:rPr>
          <w:rFonts w:ascii="Arial" w:hAnsi="Arial" w:cs="Arial"/>
          <w:b/>
          <w:bCs/>
          <w:i/>
          <w:iCs/>
          <w:color w:val="0432FF"/>
          <w:sz w:val="18"/>
          <w:szCs w:val="18"/>
        </w:rPr>
        <w:t xml:space="preserve"> </w:t>
      </w:r>
      <w:r w:rsidRPr="001164CD">
        <w:rPr>
          <w:rFonts w:ascii="Arial" w:hAnsi="Arial" w:cs="Arial"/>
          <w:b/>
          <w:bCs/>
          <w:i/>
          <w:iCs/>
          <w:sz w:val="18"/>
          <w:szCs w:val="18"/>
        </w:rPr>
        <w:t xml:space="preserve">and </w:t>
      </w:r>
      <w:r>
        <w:rPr>
          <w:rFonts w:ascii="Arial" w:hAnsi="Arial" w:cs="Arial"/>
          <w:b/>
          <w:bCs/>
          <w:i/>
          <w:iCs/>
          <w:sz w:val="18"/>
          <w:szCs w:val="18"/>
        </w:rPr>
        <w:t>enter the following code</w:t>
      </w:r>
      <w:r w:rsidRPr="001164CD">
        <w:rPr>
          <w:rFonts w:ascii="Arial" w:hAnsi="Arial" w:cs="Arial"/>
          <w:b/>
          <w:bCs/>
          <w:i/>
          <w:iCs/>
          <w:sz w:val="18"/>
          <w:szCs w:val="18"/>
        </w:rPr>
        <w:t xml:space="preserve">: </w:t>
      </w:r>
      <w:r w:rsidR="00B525CD">
        <w:rPr>
          <w:rFonts w:ascii="Arial" w:hAnsi="Arial" w:cs="Arial"/>
          <w:b/>
          <w:bCs/>
          <w:i/>
          <w:iCs/>
          <w:color w:val="0432FF"/>
          <w:sz w:val="18"/>
          <w:szCs w:val="18"/>
          <w:u w:val="single"/>
        </w:rPr>
        <w:t>[</w:t>
      </w:r>
      <w:r w:rsidR="00A64A5B">
        <w:rPr>
          <w:rFonts w:ascii="Arial" w:hAnsi="Arial" w:cs="Arial"/>
          <w:b/>
          <w:bCs/>
          <w:i/>
          <w:iCs/>
          <w:color w:val="0432FF"/>
          <w:sz w:val="18"/>
          <w:szCs w:val="18"/>
          <w:u w:val="single"/>
        </w:rPr>
        <w:t>CTS</w:t>
      </w:r>
      <w:r w:rsidR="00B525CD">
        <w:rPr>
          <w:rFonts w:ascii="Arial" w:hAnsi="Arial" w:cs="Arial"/>
          <w:b/>
          <w:bCs/>
          <w:i/>
          <w:iCs/>
          <w:color w:val="0432FF"/>
          <w:sz w:val="18"/>
          <w:szCs w:val="18"/>
          <w:u w:val="single"/>
        </w:rPr>
        <w:t>]</w:t>
      </w:r>
    </w:p>
    <w:p w14:paraId="7C5BA218" w14:textId="77777777" w:rsidR="00706E6E" w:rsidRPr="00524967" w:rsidRDefault="00706E6E" w:rsidP="00706E6E">
      <w:pPr>
        <w:pStyle w:val="ListParagraph"/>
        <w:numPr>
          <w:ilvl w:val="0"/>
          <w:numId w:val="44"/>
        </w:numPr>
        <w:spacing w:line="276" w:lineRule="auto"/>
        <w:jc w:val="both"/>
        <w:rPr>
          <w:rFonts w:ascii="Arial" w:hAnsi="Arial" w:cs="Arial"/>
          <w:b/>
          <w:bCs/>
          <w:i/>
          <w:iCs/>
          <w:sz w:val="18"/>
          <w:szCs w:val="18"/>
        </w:rPr>
      </w:pPr>
      <w:r>
        <w:rPr>
          <w:rFonts w:ascii="Arial" w:hAnsi="Arial" w:cs="Arial"/>
          <w:b/>
          <w:bCs/>
          <w:i/>
          <w:iCs/>
          <w:sz w:val="18"/>
          <w:szCs w:val="18"/>
        </w:rPr>
        <w:t xml:space="preserve">Scan and email the voting pages to </w:t>
      </w:r>
      <w:hyperlink r:id="rId7" w:history="1">
        <w:r w:rsidR="002C332D" w:rsidRPr="00F40706">
          <w:rPr>
            <w:rStyle w:val="Hyperlink"/>
            <w:rFonts w:ascii="Arial" w:hAnsi="Arial" w:cs="Arial"/>
            <w:b/>
            <w:bCs/>
            <w:i/>
            <w:iCs/>
            <w:sz w:val="18"/>
            <w:szCs w:val="18"/>
          </w:rPr>
          <w:t>admin@dcsmanagement.au</w:t>
        </w:r>
      </w:hyperlink>
      <w:r>
        <w:rPr>
          <w:rFonts w:ascii="Arial" w:hAnsi="Arial" w:cs="Arial"/>
          <w:color w:val="0432FF"/>
          <w:sz w:val="18"/>
          <w:szCs w:val="18"/>
        </w:rPr>
        <w:t xml:space="preserve"> </w:t>
      </w:r>
      <w:r w:rsidRPr="007562E5">
        <w:rPr>
          <w:rFonts w:ascii="Arial" w:hAnsi="Arial" w:cs="Arial"/>
          <w:color w:val="000000" w:themeColor="text1"/>
          <w:sz w:val="18"/>
          <w:szCs w:val="18"/>
        </w:rPr>
        <w:t>or</w:t>
      </w:r>
    </w:p>
    <w:p w14:paraId="62668055" w14:textId="77777777" w:rsidR="00706E6E" w:rsidRPr="00524967" w:rsidRDefault="00706E6E" w:rsidP="00706E6E">
      <w:pPr>
        <w:pStyle w:val="ListParagraph"/>
        <w:numPr>
          <w:ilvl w:val="0"/>
          <w:numId w:val="44"/>
        </w:numPr>
        <w:spacing w:line="276" w:lineRule="auto"/>
        <w:jc w:val="both"/>
        <w:rPr>
          <w:rFonts w:ascii="Arial" w:hAnsi="Arial" w:cs="Arial"/>
          <w:b/>
          <w:bCs/>
          <w:i/>
          <w:iCs/>
          <w:sz w:val="18"/>
          <w:szCs w:val="18"/>
        </w:rPr>
      </w:pPr>
      <w:r>
        <w:rPr>
          <w:rFonts w:ascii="Arial" w:hAnsi="Arial" w:cs="Arial"/>
          <w:b/>
          <w:bCs/>
          <w:i/>
          <w:iCs/>
          <w:sz w:val="18"/>
          <w:szCs w:val="18"/>
        </w:rPr>
        <w:t xml:space="preserve">Post a hard copy to </w:t>
      </w:r>
      <w:r w:rsidRPr="008A5A7B">
        <w:rPr>
          <w:rFonts w:ascii="Arial" w:hAnsi="Arial" w:cs="Arial"/>
          <w:b/>
          <w:bCs/>
          <w:i/>
          <w:iCs/>
          <w:sz w:val="18"/>
          <w:szCs w:val="18"/>
        </w:rPr>
        <w:t>PO Box 253, Clontarf QLD 4019</w:t>
      </w:r>
      <w:r w:rsidRPr="00524967">
        <w:rPr>
          <w:rFonts w:ascii="Arial" w:hAnsi="Arial" w:cs="Arial"/>
          <w:b/>
          <w:bCs/>
          <w:i/>
          <w:iCs/>
          <w:sz w:val="18"/>
          <w:szCs w:val="18"/>
        </w:rPr>
        <w:t xml:space="preserve"> </w:t>
      </w:r>
    </w:p>
    <w:p w14:paraId="639CCF01" w14:textId="77777777" w:rsidR="00D0520C" w:rsidRDefault="00D0520C"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p w14:paraId="49ECF5FC" w14:textId="77777777" w:rsidR="00D0520C" w:rsidRDefault="00D0520C"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EastAsia" w:hAnsi="Arial" w:cs="Arial"/>
          <w:sz w:val="18"/>
          <w:szCs w:val="18"/>
        </w:rPr>
      </w:pPr>
    </w:p>
    <w:p w14:paraId="3072CE58" w14:textId="11BE3B13"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bCs/>
          <w:sz w:val="18"/>
          <w:szCs w:val="18"/>
        </w:rPr>
      </w:pPr>
      <w:r w:rsidRPr="00AA3318">
        <w:rPr>
          <w:rFonts w:ascii="Arial" w:hAnsi="Arial" w:cs="Arial"/>
          <w:b/>
          <w:bCs/>
          <w:sz w:val="18"/>
          <w:szCs w:val="18"/>
        </w:rPr>
        <w:t xml:space="preserve">AGENDA: </w:t>
      </w:r>
    </w:p>
    <w:p w14:paraId="3F62C249" w14:textId="77777777"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Att</w:t>
      </w:r>
      <w:r w:rsidR="000A34FD" w:rsidRPr="00AA3318">
        <w:rPr>
          <w:rFonts w:ascii="Arial" w:hAnsi="Arial" w:cs="Arial"/>
          <w:sz w:val="18"/>
          <w:szCs w:val="18"/>
        </w:rPr>
        <w:t>endance record and Apologies</w:t>
      </w:r>
    </w:p>
    <w:p w14:paraId="4AC44CD3" w14:textId="77777777"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Admittan</w:t>
      </w:r>
      <w:r w:rsidR="000A34FD" w:rsidRPr="00AA3318">
        <w:rPr>
          <w:rFonts w:ascii="Arial" w:hAnsi="Arial" w:cs="Arial"/>
          <w:sz w:val="18"/>
          <w:szCs w:val="18"/>
        </w:rPr>
        <w:t>ce of proxies and voting papers</w:t>
      </w:r>
    </w:p>
    <w:p w14:paraId="67C4207A" w14:textId="77777777" w:rsidR="00692F0F" w:rsidRPr="00706E6E"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1"/>
          <w:szCs w:val="11"/>
        </w:rPr>
      </w:pPr>
    </w:p>
    <w:p w14:paraId="6A1EE2C0" w14:textId="77777777" w:rsidR="00692F0F" w:rsidRPr="00AA3318" w:rsidRDefault="00692F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sz w:val="18"/>
          <w:szCs w:val="18"/>
        </w:rPr>
      </w:pPr>
      <w:r w:rsidRPr="00AA3318">
        <w:rPr>
          <w:rFonts w:ascii="Arial" w:hAnsi="Arial" w:cs="Arial"/>
          <w:b/>
          <w:bCs/>
          <w:sz w:val="18"/>
          <w:szCs w:val="18"/>
        </w:rPr>
        <w:t>MOTIONS:</w:t>
      </w:r>
    </w:p>
    <w:p w14:paraId="3DEDD84F" w14:textId="77777777" w:rsidR="00E75284" w:rsidRPr="00AA3318" w:rsidRDefault="00E75284"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sectPr w:rsidR="00E75284" w:rsidRPr="00AA3318">
          <w:headerReference w:type="first" r:id="rId8"/>
          <w:endnotePr>
            <w:numFmt w:val="decimal"/>
          </w:endnotePr>
          <w:pgSz w:w="11906" w:h="16838"/>
          <w:pgMar w:top="907" w:right="794" w:bottom="851" w:left="851" w:header="284" w:footer="454" w:gutter="0"/>
          <w:cols w:space="720"/>
          <w:noEndnote/>
          <w:titlePg/>
        </w:sectPr>
      </w:pPr>
    </w:p>
    <w:p w14:paraId="68903280" w14:textId="77777777" w:rsidR="00164717" w:rsidRPr="00AA3318" w:rsidRDefault="00692F0F"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Adoption of Minutes</w:t>
      </w:r>
    </w:p>
    <w:p w14:paraId="7EEE569A" w14:textId="3F1160E8" w:rsidR="00164717" w:rsidRPr="00AA3318" w:rsidRDefault="00D0520C"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w:t>
      </w:r>
    </w:p>
    <w:p w14:paraId="187D46B0" w14:textId="4E930D60" w:rsidR="00164717" w:rsidRPr="00AA3318" w:rsidRDefault="00D0520C"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w:t>
      </w:r>
    </w:p>
    <w:p w14:paraId="190D816A" w14:textId="0C7E48B6" w:rsidR="00164717" w:rsidRPr="00AA3318" w:rsidRDefault="00D0520C"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w:t>
      </w:r>
    </w:p>
    <w:p w14:paraId="362A912E" w14:textId="4C7E9AC9" w:rsidR="00164717" w:rsidRPr="00AA3318" w:rsidRDefault="00D0520C" w:rsidP="00692F0F">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w:t>
      </w:r>
    </w:p>
    <w:p w14:paraId="1C1FA3AF" w14:textId="796B9B5A" w:rsidR="00E75284" w:rsidRPr="00AA3318" w:rsidRDefault="00E75284" w:rsidP="00D0520C">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sectPr w:rsidR="00E75284" w:rsidRPr="00AA3318" w:rsidSect="00E75284">
          <w:endnotePr>
            <w:numFmt w:val="decimal"/>
          </w:endnotePr>
          <w:type w:val="continuous"/>
          <w:pgSz w:w="11906" w:h="16838"/>
          <w:pgMar w:top="907" w:right="794" w:bottom="851" w:left="851" w:header="284" w:footer="454" w:gutter="0"/>
          <w:cols w:num="2" w:space="720"/>
          <w:noEndnote/>
          <w:titlePg/>
        </w:sectPr>
      </w:pPr>
    </w:p>
    <w:p w14:paraId="04D74399" w14:textId="77777777" w:rsidR="004B145B" w:rsidRPr="00AA3318" w:rsidRDefault="004B145B" w:rsidP="004B145B">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6F1A6E62" w14:textId="77777777" w:rsidR="00487851" w:rsidRPr="00706E6E" w:rsidRDefault="00487851"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3"/>
          <w:szCs w:val="13"/>
        </w:rPr>
      </w:pPr>
    </w:p>
    <w:p w14:paraId="64099F52" w14:textId="77777777" w:rsidR="00487851" w:rsidRPr="00AA3318" w:rsidRDefault="00487851" w:rsidP="004878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sz w:val="18"/>
          <w:szCs w:val="18"/>
        </w:rPr>
      </w:pPr>
      <w:r w:rsidRPr="00AA3318">
        <w:rPr>
          <w:rFonts w:ascii="Arial" w:hAnsi="Arial" w:cs="Arial"/>
          <w:b/>
          <w:sz w:val="18"/>
          <w:szCs w:val="18"/>
        </w:rPr>
        <w:t xml:space="preserve">ATTACHMENTS TO THIS NOTICE INCLUDE: </w:t>
      </w:r>
    </w:p>
    <w:p w14:paraId="78BC59E0" w14:textId="7F9DAA78" w:rsidR="00487851" w:rsidRPr="00AA3318" w:rsidRDefault="00615BAA" w:rsidP="002E5D9A">
      <w:pPr>
        <w:pStyle w:val="ListParagraph"/>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Minutes of last general meeting</w:t>
      </w:r>
    </w:p>
    <w:p w14:paraId="57E15A1F" w14:textId="17EE5C35" w:rsidR="00361BAE" w:rsidRDefault="00D0520C" w:rsidP="00487851">
      <w:pPr>
        <w:pStyle w:val="ListParagraph"/>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w:t>
      </w:r>
    </w:p>
    <w:p w14:paraId="6A5D643E" w14:textId="34E31E86" w:rsidR="00D0520C" w:rsidRDefault="00D0520C" w:rsidP="00487851">
      <w:pPr>
        <w:pStyle w:val="ListParagraph"/>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w:t>
      </w:r>
    </w:p>
    <w:p w14:paraId="6E7968C5" w14:textId="1DD31385" w:rsidR="00D0520C" w:rsidRDefault="00D0520C" w:rsidP="00487851">
      <w:pPr>
        <w:pStyle w:val="ListParagraph"/>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w:t>
      </w:r>
    </w:p>
    <w:p w14:paraId="3F866D8D" w14:textId="702376AA" w:rsidR="00D0520C" w:rsidRPr="00AA3318" w:rsidRDefault="00D0520C" w:rsidP="00487851">
      <w:pPr>
        <w:pStyle w:val="ListParagraph"/>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w:t>
      </w:r>
    </w:p>
    <w:p w14:paraId="7B4B45C7" w14:textId="77777777" w:rsidR="00254E00" w:rsidRPr="00706E6E" w:rsidRDefault="00254E00"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0"/>
          <w:szCs w:val="10"/>
        </w:rPr>
      </w:pPr>
    </w:p>
    <w:p w14:paraId="11C0E06D" w14:textId="77777777" w:rsidR="00254E00" w:rsidRPr="00AA3318" w:rsidRDefault="00254E00"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2F6E7643" w14:textId="77777777" w:rsidR="00C70890" w:rsidRPr="00AA3318" w:rsidRDefault="00C70890"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Regards,</w:t>
      </w:r>
    </w:p>
    <w:p w14:paraId="3BBBB8D0" w14:textId="77777777" w:rsidR="00C70890" w:rsidRPr="00AA3318" w:rsidRDefault="008D7C11"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DCS M</w:t>
      </w:r>
      <w:r w:rsidR="00692F0F" w:rsidRPr="00AA3318">
        <w:rPr>
          <w:rFonts w:ascii="Arial" w:hAnsi="Arial" w:cs="Arial"/>
          <w:sz w:val="18"/>
          <w:szCs w:val="18"/>
        </w:rPr>
        <w:t xml:space="preserve">anagement Pty Ltd, </w:t>
      </w:r>
    </w:p>
    <w:p w14:paraId="2BADE08D" w14:textId="2B1AA369" w:rsidR="00692F0F" w:rsidRPr="00AA3318" w:rsidRDefault="00364E44"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Pr>
          <w:rFonts w:ascii="Arial" w:hAnsi="Arial" w:cs="Arial"/>
          <w:sz w:val="18"/>
          <w:szCs w:val="18"/>
        </w:rPr>
        <w:t xml:space="preserve">for the Secretary </w:t>
      </w:r>
      <w:r w:rsidR="00B525CD">
        <w:rPr>
          <w:rFonts w:ascii="Arial" w:hAnsi="Arial" w:cs="Arial"/>
          <w:sz w:val="18"/>
          <w:szCs w:val="18"/>
        </w:rPr>
        <w:t>[</w:t>
      </w:r>
      <w:r w:rsidR="00A64A5B" w:rsidRPr="00A64A5B">
        <w:rPr>
          <w:rFonts w:ascii="Arial" w:hAnsi="Arial" w:cs="Arial"/>
          <w:sz w:val="18"/>
          <w:szCs w:val="18"/>
        </w:rPr>
        <w:t>PROPERTY_NAME</w:t>
      </w:r>
      <w:r w:rsidR="00B525CD">
        <w:rPr>
          <w:rFonts w:ascii="Arial" w:hAnsi="Arial" w:cs="Arial"/>
          <w:sz w:val="18"/>
          <w:szCs w:val="18"/>
        </w:rPr>
        <w:t>]</w:t>
      </w:r>
      <w:r w:rsidR="00A64A5B" w:rsidRPr="00A64A5B">
        <w:rPr>
          <w:rFonts w:ascii="Arial" w:hAnsi="Arial" w:cs="Arial"/>
          <w:sz w:val="18"/>
          <w:szCs w:val="18"/>
        </w:rPr>
        <w:t xml:space="preserve"> </w:t>
      </w:r>
      <w:r w:rsidR="008D7C11" w:rsidRPr="00AA3318">
        <w:rPr>
          <w:rFonts w:ascii="Arial" w:hAnsi="Arial" w:cs="Arial"/>
          <w:sz w:val="18"/>
          <w:szCs w:val="18"/>
        </w:rPr>
        <w:t xml:space="preserve">CTS </w:t>
      </w:r>
      <w:r w:rsidR="00B525CD">
        <w:rPr>
          <w:rFonts w:ascii="Arial" w:hAnsi="Arial" w:cs="Arial"/>
          <w:sz w:val="18"/>
          <w:szCs w:val="18"/>
        </w:rPr>
        <w:t>[</w:t>
      </w:r>
      <w:r w:rsidR="00A64A5B">
        <w:rPr>
          <w:rFonts w:ascii="Arial" w:hAnsi="Arial" w:cs="Arial"/>
          <w:sz w:val="18"/>
          <w:szCs w:val="18"/>
        </w:rPr>
        <w:t>CTS</w:t>
      </w:r>
      <w:r w:rsidR="00B525CD">
        <w:rPr>
          <w:rFonts w:ascii="Arial" w:hAnsi="Arial" w:cs="Arial"/>
          <w:sz w:val="18"/>
          <w:szCs w:val="18"/>
        </w:rPr>
        <w:t>]</w:t>
      </w:r>
    </w:p>
    <w:p w14:paraId="488C44A8" w14:textId="77777777" w:rsidR="002B646C" w:rsidRPr="00AA3318" w:rsidRDefault="00186A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PO Box 253</w:t>
      </w:r>
    </w:p>
    <w:p w14:paraId="4832CD27" w14:textId="77777777" w:rsidR="00186A0F" w:rsidRPr="00AA3318" w:rsidRDefault="00186A0F" w:rsidP="00692F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sz w:val="18"/>
          <w:szCs w:val="18"/>
        </w:rPr>
        <w:t>CLONTARF   Q   4019</w:t>
      </w:r>
    </w:p>
    <w:p w14:paraId="5FF52F20" w14:textId="77777777" w:rsidR="002C5339" w:rsidRPr="007A4CBD" w:rsidRDefault="002B646C" w:rsidP="007A4C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r w:rsidRPr="00AA3318">
        <w:rPr>
          <w:rFonts w:ascii="Arial" w:hAnsi="Arial" w:cs="Arial"/>
          <w:color w:val="000099"/>
          <w:sz w:val="18"/>
          <w:szCs w:val="18"/>
          <w:u w:val="single" w:color="000099"/>
        </w:rPr>
        <w:t>admin@dcsmanagement.au</w:t>
      </w:r>
    </w:p>
    <w:p w14:paraId="6764537F" w14:textId="77777777" w:rsidR="00720A16" w:rsidRDefault="00720A16"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3E116229"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710E1E1D"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145A5A80"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08F3F3F3"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35DE2AAC"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5AC83685"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38175789"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18782703"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67C2ECEE"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277A2EE6"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052E0B44"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1BC475EC"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6F0F2D08"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4124EE1E"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7D74CEC3"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2C6D6D55" w14:textId="77777777" w:rsidR="00D0520C" w:rsidRDefault="00D0520C"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b/>
          <w:bCs/>
          <w:sz w:val="18"/>
          <w:szCs w:val="18"/>
          <w:u w:val="single"/>
        </w:rPr>
      </w:pPr>
    </w:p>
    <w:p w14:paraId="5C1DD649" w14:textId="052D0D8C"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center"/>
        <w:rPr>
          <w:rFonts w:ascii="Arial" w:eastAsiaTheme="minorEastAsia" w:hAnsi="Arial" w:cs="Arial"/>
          <w:sz w:val="18"/>
          <w:szCs w:val="18"/>
          <w:u w:val="single"/>
        </w:rPr>
      </w:pPr>
      <w:r w:rsidRPr="00BE14D3">
        <w:rPr>
          <w:rFonts w:ascii="Arial" w:eastAsiaTheme="minorEastAsia" w:hAnsi="Arial" w:cs="Arial"/>
          <w:b/>
          <w:bCs/>
          <w:sz w:val="18"/>
          <w:szCs w:val="18"/>
          <w:u w:val="single"/>
        </w:rPr>
        <w:lastRenderedPageBreak/>
        <w:t>STATEMENT REGARDING MEETING PROCEDURE AND VOTERS RIGHTS FOR A GENERAL MEETING</w:t>
      </w:r>
      <w:r w:rsidRPr="00BE14D3">
        <w:rPr>
          <w:rFonts w:ascii="Arial" w:eastAsiaTheme="minorEastAsia" w:hAnsi="Arial" w:cs="Arial"/>
          <w:b/>
          <w:bCs/>
          <w:sz w:val="18"/>
          <w:szCs w:val="18"/>
          <w:u w:val="single"/>
        </w:rPr>
        <w:br/>
      </w:r>
    </w:p>
    <w:p w14:paraId="7FB28B6D"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Regulations</w:t>
      </w:r>
      <w:r w:rsidRPr="00BE14D3">
        <w:rPr>
          <w:rFonts w:ascii="Arial" w:eastAsiaTheme="minorEastAsia" w:hAnsi="Arial" w:cs="Arial"/>
          <w:bCs/>
          <w:sz w:val="18"/>
          <w:szCs w:val="18"/>
        </w:rPr>
        <w:t>*</w:t>
      </w:r>
      <w:r w:rsidRPr="00BE14D3">
        <w:rPr>
          <w:rFonts w:ascii="Arial" w:eastAsiaTheme="minorEastAsia" w:hAnsi="Arial" w:cs="Arial"/>
          <w:sz w:val="18"/>
          <w:szCs w:val="18"/>
        </w:rPr>
        <w:t xml:space="preserve"> define who is entitled to vote at a meeting of the Body Corporate.</w:t>
      </w:r>
    </w:p>
    <w:p w14:paraId="7F9BDDCA"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The Regulations</w:t>
      </w:r>
      <w:r w:rsidRPr="00BE14D3">
        <w:rPr>
          <w:rFonts w:ascii="Arial" w:eastAsiaTheme="minorEastAsia" w:hAnsi="Arial" w:cs="Arial"/>
          <w:bCs/>
          <w:sz w:val="18"/>
          <w:szCs w:val="18"/>
        </w:rPr>
        <w:t>**</w:t>
      </w:r>
      <w:r w:rsidRPr="00BE14D3">
        <w:rPr>
          <w:rFonts w:ascii="Arial" w:eastAsiaTheme="minorEastAsia" w:hAnsi="Arial" w:cs="Arial"/>
          <w:sz w:val="18"/>
          <w:szCs w:val="18"/>
        </w:rPr>
        <w:t xml:space="preserve"> set out how a person can vote at a meeting of the Body Corporate.</w:t>
      </w:r>
    </w:p>
    <w:p w14:paraId="19987EB4"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A notice is enclosed for a corporate owner to appoint a company nominee to vote on its behalf.</w:t>
      </w:r>
    </w:p>
    <w:p w14:paraId="0A417DA9"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A person can not vote on a motion requiring an ordinary resolution or a special resolution, or, in an election ballot, if a contribution, instalment or penalty due to the Body Corporate has not been paid.</w:t>
      </w:r>
    </w:p>
    <w:p w14:paraId="0D7E6DB3"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A person has 1 vote for each lot the person owns or represents.</w:t>
      </w:r>
    </w:p>
    <w:p w14:paraId="4643336F"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Where there are 2 or more co-owners for a lot, a vote by any one of the co-owners will be counted as a vote for the lot unless a contrary vote is cast by another co-owner, in which case no vote will be counted for the lot.</w:t>
      </w:r>
    </w:p>
    <w:p w14:paraId="1B190723" w14:textId="77777777" w:rsidR="004A77A2" w:rsidRPr="00BE14D3" w:rsidRDefault="004A77A2" w:rsidP="004A77A2">
      <w:pPr>
        <w:pStyle w:val="ListParagraph"/>
        <w:numPr>
          <w:ilvl w:val="0"/>
          <w:numId w:val="36"/>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b/>
          <w:sz w:val="18"/>
          <w:szCs w:val="18"/>
        </w:rPr>
      </w:pPr>
      <w:r w:rsidRPr="00BE14D3">
        <w:rPr>
          <w:rFonts w:ascii="Arial" w:eastAsiaTheme="minorEastAsia" w:hAnsi="Arial" w:cs="Arial"/>
          <w:sz w:val="18"/>
          <w:szCs w:val="18"/>
        </w:rPr>
        <w:t>A voter may demand that a motion requiring an ordinary resolution be determined by a poll of the Contribution Schedule lot entitlements of voters, instead of on the basis of one vote for each lot. The demand may be in writing beside the motion where it appears on the Voting Paper, or personally at the meeting by the owner or the owners proxy.</w:t>
      </w:r>
      <w:r w:rsidRPr="00BE14D3">
        <w:rPr>
          <w:rFonts w:ascii="Arial" w:eastAsiaTheme="minorEastAsia" w:hAnsi="Arial" w:cs="Arial"/>
          <w:sz w:val="18"/>
          <w:szCs w:val="18"/>
        </w:rPr>
        <w:br/>
      </w:r>
    </w:p>
    <w:p w14:paraId="2A338D14"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iCs/>
          <w:sz w:val="18"/>
          <w:szCs w:val="18"/>
        </w:rPr>
      </w:pPr>
      <w:r w:rsidRPr="00BE14D3">
        <w:rPr>
          <w:rFonts w:ascii="Arial" w:eastAsiaTheme="minorEastAsia" w:hAnsi="Arial" w:cs="Arial"/>
          <w:iCs/>
          <w:sz w:val="18"/>
          <w:szCs w:val="18"/>
        </w:rPr>
        <w:t>* See for example section 101 of the Standard Module Regulation.</w:t>
      </w:r>
    </w:p>
    <w:p w14:paraId="16B7F70F"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iCs/>
          <w:sz w:val="18"/>
          <w:szCs w:val="18"/>
        </w:rPr>
      </w:pPr>
      <w:r w:rsidRPr="00BE14D3">
        <w:rPr>
          <w:rFonts w:ascii="Arial" w:eastAsiaTheme="minorEastAsia" w:hAnsi="Arial" w:cs="Arial"/>
          <w:iCs/>
          <w:sz w:val="18"/>
          <w:szCs w:val="18"/>
        </w:rPr>
        <w:t>** See for example section 104, 105, and 106 of the Standard Module Regulation which provides that a person may vote in any of the following four ways --</w:t>
      </w:r>
      <w:r w:rsidRPr="00BE14D3">
        <w:rPr>
          <w:rFonts w:ascii="MS Gothic" w:eastAsia="MS Gothic" w:hAnsi="MS Gothic" w:cs="MS Gothic" w:hint="eastAsia"/>
          <w:iCs/>
          <w:sz w:val="18"/>
          <w:szCs w:val="18"/>
        </w:rPr>
        <w:t> </w:t>
      </w:r>
    </w:p>
    <w:p w14:paraId="2A8DB62B" w14:textId="77777777" w:rsidR="004A77A2" w:rsidRPr="00BE14D3" w:rsidRDefault="004A77A2" w:rsidP="004A77A2">
      <w:pPr>
        <w:pStyle w:val="ListParagraph"/>
        <w:numPr>
          <w:ilvl w:val="0"/>
          <w:numId w:val="5"/>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851"/>
        <w:rPr>
          <w:rFonts w:ascii="Arial" w:eastAsiaTheme="minorEastAsia" w:hAnsi="Arial" w:cs="Arial"/>
          <w:sz w:val="18"/>
          <w:szCs w:val="18"/>
        </w:rPr>
      </w:pPr>
      <w:r w:rsidRPr="00BE14D3">
        <w:rPr>
          <w:rFonts w:ascii="Arial" w:eastAsiaTheme="minorEastAsia" w:hAnsi="Arial" w:cs="Arial"/>
          <w:sz w:val="18"/>
          <w:szCs w:val="18"/>
        </w:rPr>
        <w:t>personally;</w:t>
      </w:r>
      <w:r w:rsidRPr="00BE14D3">
        <w:rPr>
          <w:rFonts w:ascii="MS Gothic" w:eastAsia="MS Gothic" w:hAnsi="MS Gothic" w:cs="MS Gothic" w:hint="eastAsia"/>
          <w:sz w:val="18"/>
          <w:szCs w:val="18"/>
        </w:rPr>
        <w:t> </w:t>
      </w:r>
    </w:p>
    <w:p w14:paraId="1992608C" w14:textId="77777777" w:rsidR="004A77A2" w:rsidRPr="00BE14D3" w:rsidRDefault="004A77A2" w:rsidP="004A77A2">
      <w:pPr>
        <w:pStyle w:val="ListParagraph"/>
        <w:numPr>
          <w:ilvl w:val="0"/>
          <w:numId w:val="5"/>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851"/>
        <w:rPr>
          <w:rFonts w:ascii="Arial" w:eastAsiaTheme="minorEastAsia" w:hAnsi="Arial" w:cs="Arial"/>
          <w:sz w:val="18"/>
          <w:szCs w:val="18"/>
        </w:rPr>
      </w:pPr>
      <w:r w:rsidRPr="00BE14D3">
        <w:rPr>
          <w:rFonts w:ascii="Arial" w:eastAsiaTheme="minorEastAsia" w:hAnsi="Arial" w:cs="Arial"/>
          <w:sz w:val="18"/>
          <w:szCs w:val="18"/>
        </w:rPr>
        <w:t>by proxy;</w:t>
      </w:r>
    </w:p>
    <w:p w14:paraId="1F8E94EE" w14:textId="77777777" w:rsidR="004A77A2" w:rsidRPr="00BE14D3" w:rsidRDefault="004A77A2" w:rsidP="004A77A2">
      <w:pPr>
        <w:pStyle w:val="ListParagraph"/>
        <w:numPr>
          <w:ilvl w:val="0"/>
          <w:numId w:val="5"/>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851"/>
        <w:rPr>
          <w:rFonts w:ascii="Arial" w:eastAsiaTheme="minorEastAsia" w:hAnsi="Arial" w:cs="Arial"/>
          <w:sz w:val="18"/>
          <w:szCs w:val="18"/>
        </w:rPr>
      </w:pPr>
      <w:r w:rsidRPr="00BE14D3">
        <w:rPr>
          <w:rFonts w:ascii="Arial" w:eastAsiaTheme="minorEastAsia" w:hAnsi="Arial" w:cs="Arial"/>
          <w:sz w:val="18"/>
          <w:szCs w:val="18"/>
        </w:rPr>
        <w:t>by casting a hard copy vote under section 105;</w:t>
      </w:r>
    </w:p>
    <w:p w14:paraId="3BF43F89" w14:textId="77777777" w:rsidR="004A77A2" w:rsidRPr="00BE14D3" w:rsidRDefault="004A77A2" w:rsidP="004A77A2">
      <w:pPr>
        <w:pStyle w:val="ListParagraph"/>
        <w:numPr>
          <w:ilvl w:val="0"/>
          <w:numId w:val="5"/>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851"/>
        <w:rPr>
          <w:rFonts w:ascii="Arial" w:eastAsiaTheme="minorEastAsia" w:hAnsi="Arial" w:cs="Arial"/>
          <w:sz w:val="18"/>
          <w:szCs w:val="18"/>
        </w:rPr>
      </w:pPr>
      <w:r w:rsidRPr="00BE14D3">
        <w:rPr>
          <w:rFonts w:ascii="Arial" w:eastAsiaTheme="minorEastAsia" w:hAnsi="Arial" w:cs="Arial"/>
          <w:sz w:val="18"/>
          <w:szCs w:val="18"/>
        </w:rPr>
        <w:t>by casting an electronic vote under section 106.</w:t>
      </w:r>
    </w:p>
    <w:p w14:paraId="243632C7" w14:textId="77777777" w:rsidR="004A77A2" w:rsidRPr="00BE14D3" w:rsidRDefault="0024689A" w:rsidP="004A77A2">
      <w:pPr>
        <w:tabs>
          <w:tab w:val="left" w:pos="5040"/>
          <w:tab w:val="left" w:pos="7920"/>
        </w:tabs>
        <w:spacing w:line="276" w:lineRule="auto"/>
        <w:rPr>
          <w:rFonts w:ascii="Arial" w:eastAsiaTheme="minorEastAsia" w:hAnsi="Arial" w:cs="Arial"/>
          <w:bCs/>
          <w:sz w:val="18"/>
          <w:szCs w:val="18"/>
        </w:rPr>
      </w:pPr>
      <w:r w:rsidRPr="0024689A">
        <w:rPr>
          <w:rFonts w:ascii="Arial" w:eastAsia="Batang" w:hAnsi="Arial" w:cs="Arial"/>
          <w:noProof/>
          <w:sz w:val="18"/>
          <w:szCs w:val="18"/>
        </w:rPr>
        <w:pict w14:anchorId="65B953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orizontal Line 1" o:spid="_x0000_i1028" type="#_x0000_t75" alt="Default Line" style="width:509.35pt;height:1.35pt;visibility:visible;mso-wrap-style:square">
            <v:imagedata r:id="rId9" o:title="Default Line"/>
            <o:lock v:ext="edit" rotation="t" cropping="t" verticies="t"/>
          </v:shape>
        </w:pict>
      </w:r>
    </w:p>
    <w:p w14:paraId="4E46C51F"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rPr>
          <w:rFonts w:ascii="Arial" w:eastAsiaTheme="minorEastAsia" w:hAnsi="Arial" w:cs="Arial"/>
          <w:sz w:val="18"/>
          <w:szCs w:val="18"/>
        </w:rPr>
      </w:pPr>
    </w:p>
    <w:p w14:paraId="0C052562"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30"/>
        <w:jc w:val="center"/>
        <w:rPr>
          <w:rFonts w:ascii="Arial" w:eastAsiaTheme="minorEastAsia" w:hAnsi="Arial" w:cs="Arial"/>
          <w:b/>
          <w:bCs/>
          <w:sz w:val="18"/>
          <w:szCs w:val="18"/>
          <w:u w:val="single"/>
        </w:rPr>
      </w:pPr>
      <w:r w:rsidRPr="00BE14D3">
        <w:rPr>
          <w:rFonts w:ascii="Arial" w:eastAsiaTheme="minorEastAsia" w:hAnsi="Arial" w:cs="Arial"/>
          <w:b/>
          <w:bCs/>
          <w:sz w:val="18"/>
          <w:szCs w:val="18"/>
          <w:u w:val="single"/>
        </w:rPr>
        <w:t>OUTLINE OF RESOLUTIONS</w:t>
      </w:r>
    </w:p>
    <w:p w14:paraId="3C77E264"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30"/>
        <w:jc w:val="center"/>
        <w:rPr>
          <w:rFonts w:ascii="Arial" w:eastAsiaTheme="minorEastAsia" w:hAnsi="Arial" w:cs="Arial"/>
          <w:sz w:val="18"/>
          <w:szCs w:val="18"/>
        </w:rPr>
      </w:pPr>
    </w:p>
    <w:p w14:paraId="5E34DC3C" w14:textId="77777777" w:rsidR="004A77A2" w:rsidRPr="00BE14D3" w:rsidRDefault="004A77A2" w:rsidP="004A77A2">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bCs/>
          <w:sz w:val="18"/>
          <w:szCs w:val="18"/>
        </w:rPr>
      </w:pPr>
      <w:r w:rsidRPr="00BE14D3">
        <w:rPr>
          <w:rFonts w:ascii="Arial" w:eastAsiaTheme="minorEastAsia" w:hAnsi="Arial" w:cs="Arial"/>
          <w:bCs/>
          <w:sz w:val="18"/>
          <w:szCs w:val="18"/>
        </w:rPr>
        <w:t xml:space="preserve">RESOLUTION WITHOUT DISSENT (Section 105, </w:t>
      </w:r>
      <w:r w:rsidRPr="00BE14D3">
        <w:rPr>
          <w:rFonts w:ascii="Arial" w:eastAsiaTheme="minorEastAsia" w:hAnsi="Arial" w:cs="Arial"/>
          <w:bCs/>
          <w:i/>
          <w:iCs/>
          <w:sz w:val="18"/>
          <w:szCs w:val="18"/>
        </w:rPr>
        <w:t>Body Corporate and Community Management Act 1997</w:t>
      </w:r>
      <w:r w:rsidRPr="00BE14D3">
        <w:rPr>
          <w:rFonts w:ascii="Arial" w:eastAsiaTheme="minorEastAsia" w:hAnsi="Arial" w:cs="Arial"/>
          <w:bCs/>
          <w:sz w:val="18"/>
          <w:szCs w:val="18"/>
        </w:rPr>
        <w:t xml:space="preserve"> (Qld))</w:t>
      </w:r>
      <w:r w:rsidRPr="00BE14D3">
        <w:rPr>
          <w:rFonts w:ascii="MS Gothic" w:eastAsia="MS Gothic" w:hAnsi="MS Gothic" w:cs="MS Gothic" w:hint="eastAsia"/>
          <w:bCs/>
          <w:sz w:val="18"/>
          <w:szCs w:val="18"/>
        </w:rPr>
        <w:t> </w:t>
      </w:r>
    </w:p>
    <w:p w14:paraId="2CF1D5B2"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ab/>
        <w:t>The counting of votes for a resolution without dissent is carried out in the following manner:</w:t>
      </w:r>
    </w:p>
    <w:p w14:paraId="549FD6B8" w14:textId="77777777" w:rsidR="004A77A2" w:rsidRPr="00BE14D3" w:rsidRDefault="004A77A2" w:rsidP="004A77A2">
      <w:pPr>
        <w:pStyle w:val="ListParagraph"/>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Only one vote may be exercised for each Lot</w:t>
      </w:r>
    </w:p>
    <w:p w14:paraId="12FD2E82" w14:textId="77777777" w:rsidR="004A77A2" w:rsidRPr="00BE14D3" w:rsidRDefault="004A77A2" w:rsidP="004A77A2">
      <w:pPr>
        <w:pStyle w:val="ListParagraph"/>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Vote may be personal, proxy or in writing, and</w:t>
      </w:r>
    </w:p>
    <w:p w14:paraId="15EDE6A7" w14:textId="77777777" w:rsidR="004A77A2" w:rsidRPr="00BE14D3" w:rsidRDefault="004A77A2" w:rsidP="004A77A2">
      <w:pPr>
        <w:pStyle w:val="ListParagraph"/>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Motion is passed only if no vote is counted against the motion.</w:t>
      </w:r>
    </w:p>
    <w:p w14:paraId="62B65BB3" w14:textId="77777777" w:rsidR="004A77A2" w:rsidRPr="00BE14D3" w:rsidRDefault="004A77A2" w:rsidP="004A77A2">
      <w:pPr>
        <w:pStyle w:val="ListParagraph"/>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An non-financial owner may vote on a resolution without dissent.</w:t>
      </w:r>
      <w:r w:rsidRPr="00BE14D3">
        <w:rPr>
          <w:rFonts w:ascii="Arial" w:eastAsiaTheme="minorEastAsia" w:hAnsi="Arial" w:cs="Arial"/>
          <w:sz w:val="18"/>
          <w:szCs w:val="18"/>
        </w:rPr>
        <w:br/>
      </w:r>
    </w:p>
    <w:p w14:paraId="08E8C35D" w14:textId="77777777" w:rsidR="004A77A2" w:rsidRPr="00BE14D3" w:rsidRDefault="004A77A2" w:rsidP="004A77A2">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bCs/>
          <w:sz w:val="18"/>
          <w:szCs w:val="18"/>
        </w:rPr>
      </w:pPr>
      <w:r w:rsidRPr="00BE14D3">
        <w:rPr>
          <w:rFonts w:ascii="Arial" w:eastAsiaTheme="minorEastAsia" w:hAnsi="Arial" w:cs="Arial"/>
          <w:bCs/>
          <w:sz w:val="18"/>
          <w:szCs w:val="18"/>
        </w:rPr>
        <w:t xml:space="preserve">SPECIAL RESOLUTION (Section 106, </w:t>
      </w:r>
      <w:r w:rsidRPr="00BE14D3">
        <w:rPr>
          <w:rFonts w:ascii="Arial" w:eastAsiaTheme="minorEastAsia" w:hAnsi="Arial" w:cs="Arial"/>
          <w:bCs/>
          <w:i/>
          <w:iCs/>
          <w:sz w:val="18"/>
          <w:szCs w:val="18"/>
        </w:rPr>
        <w:t>Body Corporate and Community Management Act 1997</w:t>
      </w:r>
      <w:r w:rsidRPr="00BE14D3">
        <w:rPr>
          <w:rFonts w:ascii="Arial" w:eastAsiaTheme="minorEastAsia" w:hAnsi="Arial" w:cs="Arial"/>
          <w:bCs/>
          <w:sz w:val="18"/>
          <w:szCs w:val="18"/>
        </w:rPr>
        <w:t xml:space="preserve"> (Qld))</w:t>
      </w:r>
      <w:r w:rsidRPr="00BE14D3">
        <w:rPr>
          <w:rFonts w:ascii="MS Gothic" w:eastAsia="MS Gothic" w:hAnsi="MS Gothic" w:cs="MS Gothic" w:hint="eastAsia"/>
          <w:bCs/>
          <w:sz w:val="18"/>
          <w:szCs w:val="18"/>
        </w:rPr>
        <w:t> </w:t>
      </w:r>
      <w:r w:rsidRPr="00BE14D3">
        <w:rPr>
          <w:rFonts w:ascii="Arial" w:eastAsiaTheme="minorEastAsia" w:hAnsi="Arial" w:cs="Arial"/>
          <w:sz w:val="18"/>
          <w:szCs w:val="18"/>
        </w:rPr>
        <w:br/>
        <w:t>The counting of votes on a special resolution is carried out in the following manner:</w:t>
      </w:r>
    </w:p>
    <w:p w14:paraId="649B7863" w14:textId="77777777" w:rsidR="004A77A2" w:rsidRPr="00BE14D3" w:rsidRDefault="004A77A2" w:rsidP="004A77A2">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Only one vote may be exercised for each Lot</w:t>
      </w:r>
    </w:p>
    <w:p w14:paraId="3B66513F" w14:textId="77777777" w:rsidR="004A77A2" w:rsidRPr="00BE14D3" w:rsidRDefault="004A77A2" w:rsidP="004A77A2">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Vote may be personal, proxy or in writing, and</w:t>
      </w:r>
    </w:p>
    <w:p w14:paraId="5F47AB36" w14:textId="77777777" w:rsidR="004A77A2" w:rsidRPr="00BE14D3" w:rsidRDefault="004A77A2" w:rsidP="004A77A2">
      <w:pPr>
        <w:pStyle w:val="ListParagraph"/>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Motion is passed only if:</w:t>
      </w:r>
    </w:p>
    <w:p w14:paraId="5B8021D7" w14:textId="77777777" w:rsidR="004A77A2" w:rsidRPr="00BE14D3" w:rsidRDefault="004A77A2" w:rsidP="004A77A2">
      <w:pPr>
        <w:pStyle w:val="ListParagraph"/>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At least two-thirds of the votes cast are in favour of the motion</w:t>
      </w:r>
    </w:p>
    <w:p w14:paraId="5D9F0C2C" w14:textId="77777777" w:rsidR="004A77A2" w:rsidRPr="00BE14D3" w:rsidRDefault="004A77A2" w:rsidP="004A77A2">
      <w:pPr>
        <w:pStyle w:val="ListParagraph"/>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The number of votes counted against the motion are not more than 25% of the number of lots in the scheme, and</w:t>
      </w:r>
    </w:p>
    <w:p w14:paraId="39A2D05F" w14:textId="77777777" w:rsidR="004A77A2" w:rsidRPr="00BE14D3" w:rsidRDefault="004A77A2" w:rsidP="004A77A2">
      <w:pPr>
        <w:pStyle w:val="ListParagraph"/>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The total of the contribution schedule lot entitlements for the votes are counted against the motion is not more than 25% of the total of the contribution schedule of entitlement for all the votes in the scheme.</w:t>
      </w:r>
    </w:p>
    <w:p w14:paraId="3620A4EE"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p>
    <w:p w14:paraId="1D63FED4" w14:textId="77777777" w:rsidR="004A77A2" w:rsidRPr="00BE14D3" w:rsidRDefault="004A77A2" w:rsidP="004A77A2">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bCs/>
          <w:sz w:val="18"/>
          <w:szCs w:val="18"/>
        </w:rPr>
      </w:pPr>
      <w:r w:rsidRPr="00BE14D3">
        <w:rPr>
          <w:rFonts w:ascii="Arial" w:eastAsiaTheme="minorEastAsia" w:hAnsi="Arial" w:cs="Arial"/>
          <w:bCs/>
          <w:sz w:val="18"/>
          <w:szCs w:val="18"/>
        </w:rPr>
        <w:t xml:space="preserve">MAJORITY RESOLUTION (Section 107, </w:t>
      </w:r>
      <w:r w:rsidRPr="00BE14D3">
        <w:rPr>
          <w:rFonts w:ascii="Arial" w:eastAsiaTheme="minorEastAsia" w:hAnsi="Arial" w:cs="Arial"/>
          <w:bCs/>
          <w:i/>
          <w:iCs/>
          <w:sz w:val="18"/>
          <w:szCs w:val="18"/>
        </w:rPr>
        <w:t>Body Corporate and Community Management Act 1997</w:t>
      </w:r>
      <w:r w:rsidRPr="00BE14D3">
        <w:rPr>
          <w:rFonts w:ascii="Arial" w:eastAsiaTheme="minorEastAsia" w:hAnsi="Arial" w:cs="Arial"/>
          <w:bCs/>
          <w:sz w:val="18"/>
          <w:szCs w:val="18"/>
        </w:rPr>
        <w:t xml:space="preserve"> (Qld))</w:t>
      </w:r>
      <w:r w:rsidRPr="00BE14D3">
        <w:rPr>
          <w:rFonts w:ascii="MS Gothic" w:eastAsia="MS Gothic" w:hAnsi="MS Gothic" w:cs="MS Gothic" w:hint="eastAsia"/>
          <w:bCs/>
          <w:sz w:val="18"/>
          <w:szCs w:val="18"/>
        </w:rPr>
        <w:t> </w:t>
      </w:r>
    </w:p>
    <w:p w14:paraId="2033BF9E"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ab/>
        <w:t>The counting of votes for a majority resolution is carried out in the following manner:</w:t>
      </w:r>
    </w:p>
    <w:p w14:paraId="7C4AD781" w14:textId="77777777" w:rsidR="004A77A2" w:rsidRPr="00BE14D3" w:rsidRDefault="004A77A2" w:rsidP="004A77A2">
      <w:pPr>
        <w:pStyle w:val="ListParagraph"/>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Only one vote may be exercised for each Lot</w:t>
      </w:r>
    </w:p>
    <w:p w14:paraId="5E3A5829" w14:textId="77777777" w:rsidR="004A77A2" w:rsidRPr="00BE14D3" w:rsidRDefault="004A77A2" w:rsidP="004A77A2">
      <w:pPr>
        <w:pStyle w:val="ListParagraph"/>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 xml:space="preserve">Vote must be written and not exercised by proxy, </w:t>
      </w:r>
    </w:p>
    <w:p w14:paraId="7F551719" w14:textId="77777777" w:rsidR="004A77A2" w:rsidRPr="00BE14D3" w:rsidRDefault="004A77A2" w:rsidP="004A77A2">
      <w:pPr>
        <w:pStyle w:val="ListParagraph"/>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 xml:space="preserve">Motion is passed only if votes counted for the motion are more than 50% of the lots for which persons are entitled to vote on the motion. </w:t>
      </w:r>
    </w:p>
    <w:p w14:paraId="7E642419"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p>
    <w:p w14:paraId="62C9C366" w14:textId="77777777" w:rsidR="004A77A2" w:rsidRPr="00BE14D3" w:rsidRDefault="004A77A2" w:rsidP="004A77A2">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bCs/>
          <w:sz w:val="18"/>
          <w:szCs w:val="18"/>
        </w:rPr>
      </w:pPr>
      <w:r w:rsidRPr="00BE14D3">
        <w:rPr>
          <w:rFonts w:ascii="Arial" w:eastAsiaTheme="minorEastAsia" w:hAnsi="Arial" w:cs="Arial"/>
          <w:bCs/>
          <w:sz w:val="18"/>
          <w:szCs w:val="18"/>
        </w:rPr>
        <w:t xml:space="preserve">ORDINARY RESOLUTION (Section 108, </w:t>
      </w:r>
      <w:r w:rsidRPr="00BE14D3">
        <w:rPr>
          <w:rFonts w:ascii="Arial" w:eastAsiaTheme="minorEastAsia" w:hAnsi="Arial" w:cs="Arial"/>
          <w:bCs/>
          <w:i/>
          <w:iCs/>
          <w:sz w:val="18"/>
          <w:szCs w:val="18"/>
        </w:rPr>
        <w:t>Body Corporate and Community Management Act 1997</w:t>
      </w:r>
      <w:r w:rsidRPr="00BE14D3">
        <w:rPr>
          <w:rFonts w:ascii="Arial" w:eastAsiaTheme="minorEastAsia" w:hAnsi="Arial" w:cs="Arial"/>
          <w:bCs/>
          <w:sz w:val="18"/>
          <w:szCs w:val="18"/>
        </w:rPr>
        <w:t xml:space="preserve"> (Qld))</w:t>
      </w:r>
      <w:r w:rsidRPr="00BE14D3">
        <w:rPr>
          <w:rFonts w:ascii="MS Gothic" w:eastAsia="MS Gothic" w:hAnsi="MS Gothic" w:cs="MS Gothic" w:hint="eastAsia"/>
          <w:bCs/>
          <w:sz w:val="18"/>
          <w:szCs w:val="18"/>
        </w:rPr>
        <w:t> </w:t>
      </w:r>
    </w:p>
    <w:p w14:paraId="715A04AE" w14:textId="77777777" w:rsidR="004A77A2" w:rsidRPr="00BE14D3" w:rsidRDefault="004A77A2" w:rsidP="004A77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ab/>
        <w:t>The counting of votes for an ordinary resolution is carried out in the following manner:</w:t>
      </w:r>
    </w:p>
    <w:p w14:paraId="2572853E" w14:textId="77777777" w:rsidR="004A77A2" w:rsidRPr="00BE14D3" w:rsidRDefault="004A77A2" w:rsidP="004A77A2">
      <w:pPr>
        <w:pStyle w:val="ListParagraph"/>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Only one vote may be exercised for each Lot</w:t>
      </w:r>
    </w:p>
    <w:p w14:paraId="356E6315" w14:textId="77777777" w:rsidR="004A77A2" w:rsidRPr="00BE14D3" w:rsidRDefault="004A77A2" w:rsidP="004A77A2">
      <w:pPr>
        <w:pStyle w:val="ListParagraph"/>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Vote may be personal, proxy or in writing, and</w:t>
      </w:r>
    </w:p>
    <w:p w14:paraId="66DBE203" w14:textId="77777777" w:rsidR="004A77A2" w:rsidRPr="00BE14D3" w:rsidRDefault="004A77A2" w:rsidP="004A77A2">
      <w:pPr>
        <w:pStyle w:val="ListParagraph"/>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right="-160"/>
        <w:rPr>
          <w:rFonts w:ascii="Arial" w:eastAsiaTheme="minorEastAsia" w:hAnsi="Arial" w:cs="Arial"/>
          <w:sz w:val="18"/>
          <w:szCs w:val="18"/>
        </w:rPr>
      </w:pPr>
      <w:r w:rsidRPr="00BE14D3">
        <w:rPr>
          <w:rFonts w:ascii="Arial" w:eastAsiaTheme="minorEastAsia" w:hAnsi="Arial" w:cs="Arial"/>
          <w:sz w:val="18"/>
          <w:szCs w:val="18"/>
        </w:rPr>
        <w:t>Motion is passed only if votes counted for the motion are more than the votes counted against the motion.</w:t>
      </w:r>
    </w:p>
    <w:p w14:paraId="29A8D4CD" w14:textId="37DBC9A3" w:rsidR="00692F0F" w:rsidRDefault="004A77A2" w:rsidP="00720A16">
      <w:pPr>
        <w:rPr>
          <w:rFonts w:ascii="Arial" w:eastAsiaTheme="minorEastAsia" w:hAnsi="Arial" w:cs="Arial"/>
          <w:sz w:val="18"/>
          <w:szCs w:val="18"/>
        </w:rPr>
      </w:pPr>
      <w:r w:rsidRPr="00BE14D3">
        <w:rPr>
          <w:rFonts w:ascii="Arial" w:eastAsiaTheme="minorEastAsia" w:hAnsi="Arial" w:cs="Arial"/>
          <w:sz w:val="18"/>
          <w:szCs w:val="18"/>
        </w:rPr>
        <w:br w:type="page"/>
      </w:r>
    </w:p>
    <w:p w14:paraId="741FD2FE" w14:textId="5E36B7B1" w:rsidR="00A23750" w:rsidRPr="00AC12B6" w:rsidRDefault="00E94280" w:rsidP="00720A16">
      <w:pPr>
        <w:rPr>
          <w:rFonts w:ascii="Arial" w:eastAsia="Batang" w:hAnsi="Arial" w:cs="Arial"/>
          <w:iCs/>
          <w:lang w:val="en-AU"/>
        </w:rPr>
      </w:pPr>
      <w:r>
        <w:rPr>
          <w:rFonts w:ascii="Arial" w:eastAsia="Batang" w:hAnsi="Arial" w:cs="Arial"/>
          <w:iCs/>
          <w:noProof/>
          <w:lang w:val="en-AU"/>
        </w:rPr>
        <w:lastRenderedPageBreak/>
        <w:drawing>
          <wp:inline distT="0" distB="0" distL="0" distR="0" wp14:anchorId="0BD3DC2A" wp14:editId="7F398F2D">
            <wp:extent cx="6452235" cy="9605010"/>
            <wp:effectExtent l="0" t="0" r="0" b="0"/>
            <wp:docPr id="2521924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52235" cy="9605010"/>
                    </a:xfrm>
                    <a:prstGeom prst="rect">
                      <a:avLst/>
                    </a:prstGeom>
                    <a:noFill/>
                    <a:ln>
                      <a:noFill/>
                    </a:ln>
                  </pic:spPr>
                </pic:pic>
              </a:graphicData>
            </a:graphic>
          </wp:inline>
        </w:drawing>
      </w:r>
    </w:p>
    <w:p w14:paraId="4CF890EB" w14:textId="77777777" w:rsidR="00692F0F" w:rsidRPr="00AC12B6" w:rsidRDefault="00692F0F" w:rsidP="00692F0F">
      <w:pPr>
        <w:pStyle w:val="NormalWeb"/>
        <w:rPr>
          <w:rFonts w:ascii="Arial" w:eastAsia="Batang" w:hAnsi="Arial" w:cs="Arial"/>
          <w:lang w:val="en-AU"/>
        </w:rPr>
        <w:sectPr w:rsidR="00692F0F" w:rsidRPr="00AC12B6">
          <w:headerReference w:type="first" r:id="rId11"/>
          <w:footerReference w:type="first" r:id="rId12"/>
          <w:endnotePr>
            <w:numFmt w:val="decimal"/>
          </w:endnotePr>
          <w:type w:val="continuous"/>
          <w:pgSz w:w="11906" w:h="16838"/>
          <w:pgMar w:top="851" w:right="851" w:bottom="851" w:left="851" w:header="0" w:footer="0" w:gutter="0"/>
          <w:cols w:space="720"/>
          <w:noEndnote/>
        </w:sectPr>
      </w:pPr>
    </w:p>
    <w:p w14:paraId="76DC560B" w14:textId="77777777" w:rsidR="009943DC" w:rsidRPr="00AA3318" w:rsidRDefault="009943DC" w:rsidP="009943DC">
      <w:pPr>
        <w:pStyle w:val="Title"/>
        <w:spacing w:before="0" w:after="0"/>
        <w:jc w:val="left"/>
        <w:rPr>
          <w:b w:val="0"/>
          <w:sz w:val="18"/>
          <w:szCs w:val="18"/>
        </w:rPr>
      </w:pPr>
    </w:p>
    <w:p w14:paraId="7DDDD98E" w14:textId="77777777" w:rsidR="00634705" w:rsidRPr="00AA3318" w:rsidRDefault="009943DC" w:rsidP="009943DC">
      <w:pPr>
        <w:pStyle w:val="Title"/>
        <w:spacing w:before="0" w:after="0"/>
        <w:jc w:val="left"/>
        <w:rPr>
          <w:b w:val="0"/>
          <w:sz w:val="18"/>
          <w:szCs w:val="18"/>
        </w:rPr>
      </w:pPr>
      <w:r w:rsidRPr="00AA3318">
        <w:rPr>
          <w:sz w:val="18"/>
          <w:szCs w:val="18"/>
        </w:rPr>
        <w:t>LOCATION OF MEETING</w:t>
      </w:r>
      <w:r w:rsidR="00A955EC" w:rsidRPr="00AA3318">
        <w:rPr>
          <w:sz w:val="18"/>
          <w:szCs w:val="18"/>
        </w:rPr>
        <w:t>:</w:t>
      </w:r>
      <w:r w:rsidR="00A955EC" w:rsidRPr="00AA3318">
        <w:rPr>
          <w:sz w:val="18"/>
          <w:szCs w:val="18"/>
        </w:rPr>
        <w:tab/>
      </w:r>
      <w:r w:rsidR="00A955EC" w:rsidRPr="00AA3318">
        <w:rPr>
          <w:b w:val="0"/>
          <w:sz w:val="18"/>
          <w:szCs w:val="18"/>
        </w:rPr>
        <w:tab/>
        <w:t>…</w:t>
      </w:r>
      <w:r w:rsidR="00634705" w:rsidRPr="00AA3318">
        <w:rPr>
          <w:b w:val="0"/>
          <w:sz w:val="18"/>
          <w:szCs w:val="18"/>
        </w:rPr>
        <w:br/>
      </w:r>
      <w:r w:rsidRPr="00AA3318">
        <w:rPr>
          <w:sz w:val="18"/>
          <w:szCs w:val="18"/>
        </w:rPr>
        <w:t>DATE &amp; TIME OF MEETING</w:t>
      </w:r>
      <w:r w:rsidR="003142E4" w:rsidRPr="00AA3318">
        <w:rPr>
          <w:sz w:val="18"/>
          <w:szCs w:val="18"/>
        </w:rPr>
        <w:t>:</w:t>
      </w:r>
      <w:r w:rsidR="00361BAE" w:rsidRPr="00AA3318">
        <w:rPr>
          <w:b w:val="0"/>
          <w:sz w:val="18"/>
          <w:szCs w:val="18"/>
        </w:rPr>
        <w:tab/>
      </w:r>
      <w:r w:rsidR="003142E4" w:rsidRPr="00AA3318">
        <w:rPr>
          <w:b w:val="0"/>
          <w:sz w:val="18"/>
          <w:szCs w:val="18"/>
        </w:rPr>
        <w:tab/>
      </w:r>
      <w:r w:rsidR="00A955EC" w:rsidRPr="00AA3318">
        <w:rPr>
          <w:b w:val="0"/>
          <w:sz w:val="18"/>
          <w:szCs w:val="18"/>
        </w:rPr>
        <w:t>…</w:t>
      </w:r>
      <w:r w:rsidR="00634705" w:rsidRPr="00AA3318">
        <w:rPr>
          <w:b w:val="0"/>
          <w:sz w:val="18"/>
          <w:szCs w:val="18"/>
        </w:rPr>
        <w:br/>
      </w:r>
      <w:r w:rsidR="00634705" w:rsidRPr="00AA3318">
        <w:rPr>
          <w:b w:val="0"/>
          <w:sz w:val="18"/>
          <w:szCs w:val="18"/>
        </w:rPr>
        <w:br/>
      </w:r>
      <w:r w:rsidR="00E36118" w:rsidRPr="00AA3318">
        <w:rPr>
          <w:sz w:val="18"/>
          <w:szCs w:val="18"/>
        </w:rPr>
        <w:t>FOR THE DESCRIPTION</w:t>
      </w:r>
      <w:r w:rsidR="00634705" w:rsidRPr="00AA3318">
        <w:rPr>
          <w:sz w:val="18"/>
          <w:szCs w:val="18"/>
        </w:rPr>
        <w:t>:</w:t>
      </w:r>
      <w:r w:rsidR="00634705" w:rsidRPr="00AA3318">
        <w:rPr>
          <w:b w:val="0"/>
          <w:sz w:val="18"/>
          <w:szCs w:val="18"/>
        </w:rPr>
        <w:t xml:space="preserve">  </w:t>
      </w:r>
      <w:r w:rsidR="00634705" w:rsidRPr="00AA3318">
        <w:rPr>
          <w:b w:val="0"/>
          <w:sz w:val="18"/>
          <w:szCs w:val="18"/>
        </w:rPr>
        <w:tab/>
      </w:r>
      <w:r w:rsidR="00634705" w:rsidRPr="00AA3318">
        <w:rPr>
          <w:b w:val="0"/>
          <w:sz w:val="18"/>
          <w:szCs w:val="18"/>
        </w:rPr>
        <w:tab/>
      </w:r>
      <w:r w:rsidR="00E36118" w:rsidRPr="00AA3318">
        <w:rPr>
          <w:b w:val="0"/>
          <w:sz w:val="18"/>
          <w:szCs w:val="18"/>
        </w:rPr>
        <w:t>LOT: .......</w:t>
      </w:r>
      <w:r w:rsidR="00E36118" w:rsidRPr="00AA3318">
        <w:rPr>
          <w:b w:val="0"/>
          <w:sz w:val="18"/>
          <w:szCs w:val="18"/>
        </w:rPr>
        <w:tab/>
        <w:t>UNIT: .......</w:t>
      </w:r>
    </w:p>
    <w:p w14:paraId="42F01CA3" w14:textId="77777777" w:rsidR="00E36118" w:rsidRPr="00AA3318" w:rsidRDefault="00E36118" w:rsidP="00937F5D">
      <w:pPr>
        <w:pStyle w:val="Title"/>
        <w:spacing w:before="0" w:after="0"/>
        <w:jc w:val="both"/>
        <w:rPr>
          <w:b w:val="0"/>
          <w:sz w:val="18"/>
          <w:szCs w:val="18"/>
        </w:rPr>
      </w:pPr>
    </w:p>
    <w:p w14:paraId="10878364" w14:textId="77777777" w:rsidR="00634705" w:rsidRPr="00AA3318" w:rsidRDefault="00634705"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iCs/>
          <w:sz w:val="18"/>
          <w:szCs w:val="18"/>
        </w:rPr>
      </w:pPr>
      <w:r w:rsidRPr="00AA3318">
        <w:rPr>
          <w:rFonts w:ascii="Arial" w:hAnsi="Arial" w:cs="Arial"/>
          <w:iCs/>
          <w:sz w:val="18"/>
          <w:szCs w:val="18"/>
        </w:rPr>
        <w:t xml:space="preserve">If you want to vote using this voting paper, then mark either </w:t>
      </w:r>
      <w:r w:rsidRPr="00AA3318">
        <w:rPr>
          <w:rFonts w:ascii="Arial" w:hAnsi="Arial" w:cs="Arial"/>
          <w:bCs/>
          <w:iCs/>
          <w:sz w:val="18"/>
          <w:szCs w:val="18"/>
        </w:rPr>
        <w:t>YES, NO or ABSTAIN (eg. by a circl</w:t>
      </w:r>
      <w:r w:rsidRPr="00AA3318">
        <w:rPr>
          <w:rFonts w:ascii="Arial" w:hAnsi="Arial" w:cs="Arial"/>
          <w:iCs/>
          <w:sz w:val="18"/>
          <w:szCs w:val="18"/>
        </w:rPr>
        <w:t xml:space="preserve">e) printed opposite each motion you wish to vote on. You may vote on as few or as many motions as you wish. It is not necessary to vote on all motions.  </w:t>
      </w:r>
    </w:p>
    <w:p w14:paraId="39C85591" w14:textId="77777777" w:rsidR="00634705" w:rsidRPr="00AA3318" w:rsidRDefault="00634705"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iCs/>
          <w:sz w:val="18"/>
          <w:szCs w:val="18"/>
        </w:rPr>
      </w:pPr>
    </w:p>
    <w:p w14:paraId="55876508" w14:textId="77777777" w:rsidR="00634705" w:rsidRPr="00AA3318" w:rsidRDefault="00634705" w:rsidP="00937F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iCs/>
          <w:sz w:val="18"/>
          <w:szCs w:val="18"/>
        </w:rPr>
      </w:pPr>
      <w:r w:rsidRPr="00AA3318">
        <w:rPr>
          <w:rFonts w:ascii="Arial" w:hAnsi="Arial" w:cs="Arial"/>
          <w:iCs/>
          <w:sz w:val="18"/>
          <w:szCs w:val="18"/>
        </w:rPr>
        <w:t>After signing the completed voting paper, forward it promptly to the Secretary at the address shown at the end of the agenda.</w:t>
      </w:r>
    </w:p>
    <w:p w14:paraId="463BB714" w14:textId="77777777" w:rsidR="00634705" w:rsidRPr="00AA3318" w:rsidRDefault="00634705" w:rsidP="006347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sz w:val="18"/>
          <w:szCs w:val="18"/>
        </w:rPr>
      </w:pPr>
    </w:p>
    <w:p w14:paraId="26E51A20" w14:textId="7E1C8562" w:rsidR="002C7074" w:rsidRDefault="00634705" w:rsidP="00634705">
      <w:pPr>
        <w:tabs>
          <w:tab w:val="left" w:pos="5040"/>
          <w:tab w:val="left" w:pos="7920"/>
        </w:tabs>
        <w:rPr>
          <w:rFonts w:ascii="Arial" w:hAnsi="Arial" w:cs="Arial"/>
          <w:b/>
          <w:bCs/>
          <w:sz w:val="18"/>
          <w:szCs w:val="18"/>
        </w:rPr>
      </w:pPr>
      <w:r w:rsidRPr="00AA3318">
        <w:rPr>
          <w:rFonts w:ascii="Arial" w:hAnsi="Arial" w:cs="Arial"/>
          <w:b/>
          <w:bCs/>
          <w:sz w:val="18"/>
          <w:szCs w:val="18"/>
        </w:rPr>
        <w:t>MOTIONS:</w:t>
      </w:r>
    </w:p>
    <w:p w14:paraId="073DFDAE" w14:textId="77777777" w:rsidR="00624713" w:rsidRDefault="00624713" w:rsidP="00624713">
      <w:pPr>
        <w:tabs>
          <w:tab w:val="left" w:pos="5040"/>
          <w:tab w:val="left" w:pos="7920"/>
        </w:tabs>
        <w:rPr>
          <w:rFonts w:ascii="Arial" w:hAnsi="Arial" w:cs="Arial"/>
          <w:b/>
          <w:bCs/>
          <w:sz w:val="18"/>
          <w:szCs w:val="18"/>
        </w:rPr>
      </w:pPr>
    </w:p>
    <w:p w14:paraId="1CB9BECB" w14:textId="43149251" w:rsidR="00624713" w:rsidRDefault="0024689A" w:rsidP="00624713">
      <w:pPr>
        <w:tabs>
          <w:tab w:val="left" w:pos="5040"/>
          <w:tab w:val="left" w:pos="7920"/>
        </w:tabs>
        <w:rPr>
          <w:rFonts w:ascii="Arial" w:eastAsia="Batang" w:hAnsi="Arial" w:cs="Arial"/>
          <w:noProof/>
          <w:sz w:val="18"/>
          <w:szCs w:val="18"/>
        </w:rPr>
      </w:pPr>
      <w:r w:rsidRPr="0024689A">
        <w:rPr>
          <w:rFonts w:ascii="Arial" w:eastAsia="Batang" w:hAnsi="Arial" w:cs="Arial"/>
          <w:noProof/>
          <w:sz w:val="18"/>
          <w:szCs w:val="18"/>
        </w:rPr>
        <w:pict w14:anchorId="36742672">
          <v:shape id="Horizontal Line 2" o:spid="_x0000_i1027" type="#_x0000_t75" alt="Default Line" style="width:509.35pt;height:1.35pt;visibility:visible;mso-wrap-style:square">
            <v:imagedata r:id="rId13" o:title="Default Line"/>
            <o:lock v:ext="edit" rotation="t" cropping="t" verticies="t"/>
          </v:shape>
        </w:pict>
      </w:r>
    </w:p>
    <w:p w14:paraId="1CD94226" w14:textId="77777777" w:rsidR="00624713" w:rsidRDefault="00624713" w:rsidP="00624713">
      <w:pPr>
        <w:tabs>
          <w:tab w:val="left" w:pos="5040"/>
          <w:tab w:val="left" w:pos="7920"/>
        </w:tabs>
        <w:rPr>
          <w:rFonts w:ascii="Arial" w:eastAsia="Batang" w:hAnsi="Arial" w:cs="Arial"/>
          <w:noProof/>
          <w:sz w:val="18"/>
          <w:szCs w:val="18"/>
        </w:rPr>
      </w:pPr>
    </w:p>
    <w:p w14:paraId="55CB5B75" w14:textId="77777777" w:rsidR="00624713" w:rsidRDefault="00624713" w:rsidP="00624713">
      <w:pPr>
        <w:pStyle w:val="ListParagraph"/>
        <w:tabs>
          <w:tab w:val="left" w:pos="5040"/>
          <w:tab w:val="left" w:pos="7920"/>
        </w:tabs>
        <w:ind w:left="0"/>
        <w:jc w:val="center"/>
        <w:rPr>
          <w:rFonts w:ascii="Arial" w:hAnsi="Arial" w:cs="Arial"/>
          <w:b/>
          <w:i/>
          <w:color w:val="000000"/>
          <w:sz w:val="18"/>
          <w:szCs w:val="18"/>
        </w:rPr>
      </w:pPr>
      <w:r>
        <w:rPr>
          <w:rFonts w:ascii="Arial" w:hAnsi="Arial" w:cs="Arial"/>
          <w:b/>
          <w:i/>
          <w:color w:val="000000"/>
          <w:sz w:val="18"/>
          <w:szCs w:val="18"/>
        </w:rPr>
        <w:t>WHERE MOTIONS HAVE MULTIPLE OPTIONS THEY ARE GROUPED MOTIONS</w:t>
      </w:r>
      <w:r w:rsidRPr="00AA3318">
        <w:rPr>
          <w:rFonts w:ascii="Arial" w:hAnsi="Arial" w:cs="Arial"/>
          <w:b/>
          <w:i/>
          <w:color w:val="000000"/>
          <w:sz w:val="18"/>
          <w:szCs w:val="18"/>
        </w:rPr>
        <w:t>, INSTRUCTIONS ON THE CORRECT</w:t>
      </w:r>
      <w:r>
        <w:rPr>
          <w:rFonts w:ascii="Arial" w:hAnsi="Arial" w:cs="Arial"/>
          <w:b/>
          <w:i/>
          <w:color w:val="000000"/>
          <w:sz w:val="18"/>
          <w:szCs w:val="18"/>
        </w:rPr>
        <w:t xml:space="preserve"> </w:t>
      </w:r>
      <w:r w:rsidRPr="00AA3318">
        <w:rPr>
          <w:rFonts w:ascii="Arial" w:hAnsi="Arial" w:cs="Arial"/>
          <w:b/>
          <w:i/>
          <w:color w:val="000000"/>
          <w:sz w:val="18"/>
          <w:szCs w:val="18"/>
        </w:rPr>
        <w:t>VOTING PROCEDURES ARE LISTED BELOW TO ASSIST YOU:</w:t>
      </w:r>
    </w:p>
    <w:p w14:paraId="7580856C" w14:textId="77777777" w:rsidR="00624713" w:rsidRDefault="00624713" w:rsidP="00624713">
      <w:pPr>
        <w:widowControl/>
        <w:autoSpaceDE/>
        <w:autoSpaceDN/>
        <w:adjustRightInd/>
        <w:rPr>
          <w:rFonts w:ascii="Arial" w:eastAsia="Batang" w:hAnsi="Arial" w:cs="Arial"/>
          <w:sz w:val="18"/>
          <w:szCs w:val="18"/>
        </w:rPr>
      </w:pPr>
    </w:p>
    <w:p w14:paraId="5E8B6BFB" w14:textId="77777777" w:rsidR="00624713" w:rsidRDefault="00624713" w:rsidP="00624713">
      <w:pPr>
        <w:widowControl/>
        <w:autoSpaceDE/>
        <w:autoSpaceDN/>
        <w:adjustRightInd/>
        <w:jc w:val="both"/>
        <w:rPr>
          <w:rFonts w:ascii="Arial" w:hAnsi="Arial" w:cs="Arial"/>
          <w:i/>
          <w:iCs/>
          <w:sz w:val="24"/>
          <w:lang w:val="en-AU" w:eastAsia="en-GB"/>
        </w:rPr>
      </w:pPr>
      <w:r w:rsidRPr="003F6A6E">
        <w:rPr>
          <w:rFonts w:ascii="Arial" w:hAnsi="Arial" w:cs="Arial"/>
          <w:i/>
          <w:iCs/>
          <w:color w:val="000000"/>
          <w:sz w:val="18"/>
          <w:szCs w:val="18"/>
          <w:shd w:val="clear" w:color="auto" w:fill="FFFFFF"/>
          <w:lang w:val="en-AU" w:eastAsia="en-GB"/>
        </w:rPr>
        <w:t xml:space="preserve">To vote on </w:t>
      </w:r>
      <w:r>
        <w:rPr>
          <w:rFonts w:ascii="Arial" w:hAnsi="Arial" w:cs="Arial"/>
          <w:i/>
          <w:iCs/>
          <w:color w:val="000000"/>
          <w:sz w:val="18"/>
          <w:szCs w:val="18"/>
          <w:shd w:val="clear" w:color="auto" w:fill="FFFFFF"/>
          <w:lang w:val="en-AU" w:eastAsia="en-GB"/>
        </w:rPr>
        <w:t>a</w:t>
      </w:r>
      <w:r w:rsidRPr="003F6A6E">
        <w:rPr>
          <w:rFonts w:ascii="Arial" w:hAnsi="Arial" w:cs="Arial"/>
          <w:i/>
          <w:iCs/>
          <w:color w:val="000000"/>
          <w:sz w:val="18"/>
          <w:szCs w:val="18"/>
          <w:shd w:val="clear" w:color="auto" w:fill="FFFFFF"/>
          <w:lang w:val="en-AU" w:eastAsia="en-GB"/>
        </w:rPr>
        <w:t xml:space="preserve"> group of same-issue motions, you may either vote in favour of, against, or abstain from voting on, each original motion in the group of same-issue motions. You may vote on more than 1 original motion.</w:t>
      </w:r>
    </w:p>
    <w:p w14:paraId="25BA5DAB" w14:textId="77777777" w:rsidR="00624713" w:rsidRDefault="00624713" w:rsidP="00624713">
      <w:pPr>
        <w:widowControl/>
        <w:shd w:val="clear" w:color="auto" w:fill="FFFFFF"/>
        <w:autoSpaceDE/>
        <w:autoSpaceDN/>
        <w:adjustRightInd/>
        <w:spacing w:before="160" w:after="120"/>
        <w:jc w:val="both"/>
        <w:rPr>
          <w:rFonts w:ascii="Arial" w:hAnsi="Arial" w:cs="Arial"/>
          <w:i/>
          <w:iCs/>
          <w:color w:val="000000"/>
          <w:sz w:val="18"/>
          <w:szCs w:val="18"/>
          <w:lang w:val="en-AU" w:eastAsia="en-GB"/>
        </w:rPr>
      </w:pPr>
      <w:r w:rsidRPr="003F6A6E">
        <w:rPr>
          <w:rFonts w:ascii="Arial" w:hAnsi="Arial" w:cs="Arial"/>
          <w:i/>
          <w:iCs/>
          <w:color w:val="000000"/>
          <w:sz w:val="18"/>
          <w:szCs w:val="18"/>
          <w:lang w:val="en-AU" w:eastAsia="en-GB"/>
        </w:rPr>
        <w:t>Votes on each original motion in the group of same-issue motions will be counted in the order the original motions are listed in the agenda. When votes for all original motions have been counted, the original motion that receives the sufficient number of votes to pass according to the type of resolution required for the motion, and that also receives the highest number of votes in favour, is the decision of the body corporate about the group of same-issue motions. Only 1 original motion can be passed as the decision of the body corporate about the group of same-issue motions.</w:t>
      </w:r>
    </w:p>
    <w:p w14:paraId="79A828A8" w14:textId="77777777" w:rsidR="00624713" w:rsidRDefault="00624713" w:rsidP="00624713">
      <w:pPr>
        <w:widowControl/>
        <w:shd w:val="clear" w:color="auto" w:fill="FFFFFF"/>
        <w:autoSpaceDE/>
        <w:autoSpaceDN/>
        <w:adjustRightInd/>
        <w:spacing w:before="160" w:after="120"/>
        <w:jc w:val="both"/>
        <w:rPr>
          <w:rFonts w:ascii="Arial" w:hAnsi="Arial" w:cs="Arial"/>
          <w:i/>
          <w:iCs/>
          <w:color w:val="000000"/>
          <w:sz w:val="18"/>
          <w:szCs w:val="18"/>
          <w:lang w:val="en-AU" w:eastAsia="en-GB"/>
        </w:rPr>
      </w:pPr>
      <w:r w:rsidRPr="003F6A6E">
        <w:rPr>
          <w:rFonts w:ascii="Arial" w:hAnsi="Arial" w:cs="Arial"/>
          <w:i/>
          <w:iCs/>
          <w:color w:val="000000"/>
          <w:sz w:val="18"/>
          <w:szCs w:val="18"/>
          <w:lang w:val="en-AU" w:eastAsia="en-GB"/>
        </w:rPr>
        <w:t>If no original motion receives the sufficient number of votes to pass according to the resolution required for the motion, the decision of the body corporate about the group of same-issue motions is that no original motion is passed.</w:t>
      </w:r>
    </w:p>
    <w:p w14:paraId="432CB66F" w14:textId="77777777" w:rsidR="00624713" w:rsidRDefault="00624713" w:rsidP="00624713">
      <w:pPr>
        <w:widowControl/>
        <w:shd w:val="clear" w:color="auto" w:fill="FFFFFF"/>
        <w:autoSpaceDE/>
        <w:autoSpaceDN/>
        <w:adjustRightInd/>
        <w:spacing w:before="160"/>
        <w:jc w:val="both"/>
        <w:rPr>
          <w:rFonts w:ascii="Arial" w:hAnsi="Arial" w:cs="Arial"/>
          <w:i/>
          <w:iCs/>
          <w:color w:val="000000"/>
          <w:sz w:val="18"/>
          <w:szCs w:val="18"/>
          <w:lang w:val="en-AU" w:eastAsia="en-GB"/>
        </w:rPr>
      </w:pPr>
      <w:r w:rsidRPr="003F6A6E">
        <w:rPr>
          <w:rFonts w:ascii="Arial" w:hAnsi="Arial" w:cs="Arial"/>
          <w:i/>
          <w:iCs/>
          <w:color w:val="000000"/>
          <w:sz w:val="18"/>
          <w:szCs w:val="18"/>
          <w:lang w:val="en-AU" w:eastAsia="en-GB"/>
        </w:rPr>
        <w:t>Original motions in the group of same-issue motions cannot be amended at the meeting.</w:t>
      </w:r>
    </w:p>
    <w:p w14:paraId="43AA5642" w14:textId="77777777" w:rsidR="002C7074" w:rsidRDefault="002C7074" w:rsidP="00634705">
      <w:pPr>
        <w:tabs>
          <w:tab w:val="left" w:pos="5040"/>
          <w:tab w:val="left" w:pos="7920"/>
        </w:tabs>
        <w:rPr>
          <w:rFonts w:ascii="Arial" w:hAnsi="Arial" w:cs="Arial"/>
          <w:b/>
          <w:bCs/>
          <w:sz w:val="18"/>
          <w:szCs w:val="18"/>
        </w:rPr>
      </w:pPr>
    </w:p>
    <w:p w14:paraId="7F27012E" w14:textId="77777777" w:rsidR="002C7074" w:rsidRPr="00AA3318" w:rsidRDefault="002C7074" w:rsidP="00634705">
      <w:pPr>
        <w:tabs>
          <w:tab w:val="left" w:pos="5040"/>
          <w:tab w:val="left" w:pos="7920"/>
        </w:tabs>
        <w:rPr>
          <w:rFonts w:ascii="Arial" w:hAnsi="Arial" w:cs="Arial"/>
          <w:b/>
          <w:bCs/>
          <w:sz w:val="18"/>
          <w:szCs w:val="18"/>
        </w:rPr>
      </w:pPr>
    </w:p>
    <w:p w14:paraId="0BD8BA93" w14:textId="77777777" w:rsidR="00BE42EA" w:rsidRPr="00AC12B6" w:rsidRDefault="0024689A" w:rsidP="00634705">
      <w:pPr>
        <w:tabs>
          <w:tab w:val="left" w:pos="5040"/>
          <w:tab w:val="left" w:pos="7920"/>
        </w:tabs>
        <w:rPr>
          <w:rFonts w:ascii="Arial" w:eastAsia="Batang" w:hAnsi="Arial" w:cs="Arial"/>
          <w:sz w:val="18"/>
          <w:szCs w:val="18"/>
        </w:rPr>
      </w:pPr>
      <w:r w:rsidRPr="0024689A">
        <w:rPr>
          <w:rFonts w:ascii="Arial" w:eastAsia="Batang" w:hAnsi="Arial" w:cs="Arial"/>
          <w:noProof/>
          <w:sz w:val="18"/>
          <w:szCs w:val="18"/>
        </w:rPr>
        <w:pict w14:anchorId="30F9C7A4">
          <v:shape id="Horizontal Line 3" o:spid="_x0000_i1026" type="#_x0000_t75" alt="Default Line" style="width:509.35pt;height:1.35pt;visibility:visible;mso-wrap-style:square">
            <v:imagedata r:id="rId13" o:title="Default Line"/>
            <o:lock v:ext="edit" rotation="t" cropping="t" verticies="t"/>
          </v:shape>
        </w:pict>
      </w:r>
    </w:p>
    <w:p w14:paraId="147A464A" w14:textId="77777777" w:rsidR="00566FD0" w:rsidRPr="00AA3318" w:rsidRDefault="00566FD0" w:rsidP="00634705">
      <w:pPr>
        <w:tabs>
          <w:tab w:val="left" w:pos="5040"/>
          <w:tab w:val="left" w:pos="7920"/>
        </w:tabs>
        <w:rPr>
          <w:rFonts w:ascii="Arial" w:hAnsi="Arial" w:cs="Arial"/>
          <w:bCs/>
          <w:sz w:val="18"/>
          <w:szCs w:val="18"/>
        </w:rPr>
      </w:pPr>
    </w:p>
    <w:p w14:paraId="31E730CB" w14:textId="77777777" w:rsidR="00472DB1" w:rsidRPr="00AC12B6" w:rsidRDefault="00A76C31" w:rsidP="00620154">
      <w:pPr>
        <w:pStyle w:val="ListParagraph"/>
        <w:numPr>
          <w:ilvl w:val="0"/>
          <w:numId w:val="31"/>
        </w:numPr>
        <w:rPr>
          <w:rFonts w:ascii="Arial" w:eastAsia="Batang" w:hAnsi="Arial" w:cs="Arial"/>
          <w:b/>
          <w:sz w:val="18"/>
          <w:szCs w:val="18"/>
        </w:rPr>
      </w:pPr>
      <w:r>
        <w:rPr>
          <w:rFonts w:ascii="Arial" w:eastAsia="Batang" w:hAnsi="Arial" w:cs="Arial"/>
          <w:b/>
          <w:sz w:val="18"/>
          <w:szCs w:val="18"/>
        </w:rPr>
        <w:t>ADOPTION OF MINUTES</w:t>
      </w:r>
      <w:r w:rsidR="00BE42EA" w:rsidRPr="00AC12B6">
        <w:rPr>
          <w:rFonts w:ascii="Arial" w:eastAsia="Batang" w:hAnsi="Arial" w:cs="Arial"/>
          <w:b/>
          <w:sz w:val="18"/>
          <w:szCs w:val="18"/>
        </w:rPr>
        <w:tab/>
      </w:r>
      <w:r w:rsidR="00620154">
        <w:rPr>
          <w:rFonts w:ascii="Arial" w:eastAsia="Batang" w:hAnsi="Arial" w:cs="Arial"/>
          <w:b/>
          <w:sz w:val="18"/>
          <w:szCs w:val="18"/>
        </w:rPr>
        <w:tab/>
      </w:r>
      <w:r w:rsidR="00620154">
        <w:rPr>
          <w:rFonts w:ascii="Arial" w:eastAsia="Batang" w:hAnsi="Arial" w:cs="Arial"/>
          <w:b/>
          <w:sz w:val="18"/>
          <w:szCs w:val="18"/>
        </w:rPr>
        <w:tab/>
      </w:r>
      <w:r w:rsidR="00620154">
        <w:rPr>
          <w:rFonts w:ascii="Arial" w:eastAsia="Batang" w:hAnsi="Arial" w:cs="Arial"/>
          <w:b/>
          <w:sz w:val="18"/>
          <w:szCs w:val="18"/>
        </w:rPr>
        <w:tab/>
      </w:r>
      <w:r w:rsidR="00BE42EA" w:rsidRPr="00AC12B6">
        <w:rPr>
          <w:rFonts w:ascii="Arial" w:eastAsia="Batang" w:hAnsi="Arial" w:cs="Arial"/>
          <w:b/>
          <w:sz w:val="18"/>
          <w:szCs w:val="18"/>
        </w:rPr>
        <w:t>Ordinary Resolution</w:t>
      </w:r>
      <w:r w:rsidR="00566FD0" w:rsidRPr="00AC12B6">
        <w:rPr>
          <w:rFonts w:ascii="Arial" w:eastAsia="Batang" w:hAnsi="Arial" w:cs="Arial"/>
          <w:b/>
          <w:sz w:val="18"/>
          <w:szCs w:val="18"/>
        </w:rPr>
        <w:tab/>
      </w:r>
      <w:r w:rsidR="00620154">
        <w:rPr>
          <w:rFonts w:ascii="Arial" w:eastAsia="Batang" w:hAnsi="Arial" w:cs="Arial"/>
          <w:b/>
          <w:sz w:val="18"/>
          <w:szCs w:val="18"/>
        </w:rPr>
        <w:tab/>
      </w:r>
      <w:r w:rsidR="00566FD0" w:rsidRPr="00AC12B6">
        <w:rPr>
          <w:rFonts w:ascii="Arial" w:eastAsia="Batang" w:hAnsi="Arial" w:cs="Arial"/>
          <w:b/>
          <w:sz w:val="18"/>
          <w:szCs w:val="18"/>
        </w:rPr>
        <w:t>YES  /  NO  /  ABSTAIN</w:t>
      </w:r>
    </w:p>
    <w:p w14:paraId="0D47A029" w14:textId="77777777" w:rsidR="00472DB1" w:rsidRPr="00AC12B6" w:rsidRDefault="00BE42EA" w:rsidP="002124D2">
      <w:pPr>
        <w:pStyle w:val="ListParagraph"/>
        <w:tabs>
          <w:tab w:val="left" w:pos="5040"/>
          <w:tab w:val="left" w:pos="7920"/>
        </w:tabs>
        <w:rPr>
          <w:rFonts w:ascii="Arial" w:eastAsia="Batang" w:hAnsi="Arial" w:cs="Arial"/>
          <w:sz w:val="18"/>
          <w:szCs w:val="18"/>
        </w:rPr>
      </w:pPr>
      <w:r w:rsidRPr="00AC12B6">
        <w:rPr>
          <w:rFonts w:ascii="Arial" w:eastAsia="Batang" w:hAnsi="Arial" w:cs="Arial"/>
          <w:sz w:val="18"/>
          <w:szCs w:val="18"/>
        </w:rPr>
        <w:t>Proposed by the Committee</w:t>
      </w:r>
    </w:p>
    <w:p w14:paraId="0FD7F228" w14:textId="77777777" w:rsidR="00472DB1" w:rsidRPr="00AC12B6" w:rsidRDefault="00472DB1" w:rsidP="00472DB1">
      <w:pPr>
        <w:pStyle w:val="ListParagraph"/>
        <w:tabs>
          <w:tab w:val="left" w:pos="5040"/>
          <w:tab w:val="left" w:pos="7920"/>
        </w:tabs>
        <w:ind w:left="757"/>
        <w:rPr>
          <w:rFonts w:ascii="Arial" w:eastAsia="Batang" w:hAnsi="Arial" w:cs="Arial"/>
          <w:sz w:val="18"/>
          <w:szCs w:val="18"/>
        </w:rPr>
      </w:pPr>
    </w:p>
    <w:p w14:paraId="6A7190EA" w14:textId="561DEBFB" w:rsidR="00941515" w:rsidRPr="00AC12B6" w:rsidRDefault="00BE42EA" w:rsidP="005B4871">
      <w:pPr>
        <w:pStyle w:val="ListParagraph"/>
        <w:tabs>
          <w:tab w:val="left" w:pos="5040"/>
          <w:tab w:val="left" w:pos="7920"/>
        </w:tabs>
        <w:ind w:left="757"/>
        <w:jc w:val="both"/>
        <w:rPr>
          <w:rFonts w:ascii="Arial" w:eastAsia="Batang" w:hAnsi="Arial" w:cs="Arial"/>
          <w:sz w:val="18"/>
          <w:szCs w:val="18"/>
        </w:rPr>
      </w:pPr>
      <w:r w:rsidRPr="00AC12B6">
        <w:rPr>
          <w:rFonts w:ascii="Arial" w:eastAsia="Batang" w:hAnsi="Arial" w:cs="Arial"/>
          <w:sz w:val="18"/>
          <w:szCs w:val="18"/>
        </w:rPr>
        <w:t>That the minutes of th</w:t>
      </w:r>
      <w:r w:rsidR="005B4871" w:rsidRPr="00AC12B6">
        <w:rPr>
          <w:rFonts w:ascii="Arial" w:eastAsia="Batang" w:hAnsi="Arial" w:cs="Arial"/>
          <w:sz w:val="18"/>
          <w:szCs w:val="18"/>
        </w:rPr>
        <w:t xml:space="preserve">e last general meeting held on </w:t>
      </w:r>
      <w:r w:rsidR="00D0520C">
        <w:rPr>
          <w:rFonts w:ascii="Arial" w:eastAsia="Batang" w:hAnsi="Arial" w:cs="Arial"/>
          <w:sz w:val="18"/>
          <w:szCs w:val="18"/>
        </w:rPr>
        <w:t>[</w:t>
      </w:r>
      <w:r w:rsidR="00A64A5B" w:rsidRPr="00A64A5B">
        <w:rPr>
          <w:rFonts w:ascii="Arial" w:eastAsia="Batang" w:hAnsi="Arial" w:cs="Arial"/>
          <w:sz w:val="18"/>
          <w:szCs w:val="18"/>
        </w:rPr>
        <w:t>LAST_MEETING_DATE</w:t>
      </w:r>
      <w:r w:rsidR="00D0520C">
        <w:rPr>
          <w:rFonts w:ascii="Arial" w:eastAsia="Batang" w:hAnsi="Arial" w:cs="Arial"/>
          <w:sz w:val="18"/>
          <w:szCs w:val="18"/>
        </w:rPr>
        <w:t>]</w:t>
      </w:r>
      <w:r w:rsidR="00A64A5B" w:rsidRPr="00A64A5B">
        <w:rPr>
          <w:rFonts w:ascii="Arial" w:eastAsia="Batang" w:hAnsi="Arial" w:cs="Arial"/>
          <w:sz w:val="18"/>
          <w:szCs w:val="18"/>
        </w:rPr>
        <w:t xml:space="preserve"> </w:t>
      </w:r>
      <w:r w:rsidRPr="00AC12B6">
        <w:rPr>
          <w:rFonts w:ascii="Arial" w:eastAsia="Batang" w:hAnsi="Arial" w:cs="Arial"/>
          <w:sz w:val="18"/>
          <w:szCs w:val="18"/>
        </w:rPr>
        <w:t>be confirmed and signed as a true and correct record of the proceedings at that meeting.</w:t>
      </w:r>
    </w:p>
    <w:p w14:paraId="21D15D8A" w14:textId="77777777" w:rsidR="00566FD0" w:rsidRPr="00AC12B6" w:rsidRDefault="00566FD0" w:rsidP="0019725A">
      <w:pPr>
        <w:pStyle w:val="ListParagraph"/>
        <w:tabs>
          <w:tab w:val="left" w:pos="5040"/>
          <w:tab w:val="left" w:pos="7920"/>
        </w:tabs>
        <w:ind w:left="757"/>
        <w:rPr>
          <w:rFonts w:ascii="Arial" w:eastAsia="Batang" w:hAnsi="Arial" w:cs="Arial"/>
          <w:sz w:val="18"/>
          <w:szCs w:val="18"/>
        </w:rPr>
      </w:pPr>
    </w:p>
    <w:p w14:paraId="77FE4C9F" w14:textId="77777777" w:rsidR="0019725A" w:rsidRPr="00AC12B6" w:rsidRDefault="0024689A" w:rsidP="0019725A">
      <w:pPr>
        <w:tabs>
          <w:tab w:val="left" w:pos="5040"/>
          <w:tab w:val="left" w:pos="7920"/>
        </w:tabs>
        <w:rPr>
          <w:rFonts w:ascii="Arial" w:eastAsia="Batang" w:hAnsi="Arial" w:cs="Arial"/>
          <w:sz w:val="18"/>
          <w:szCs w:val="18"/>
        </w:rPr>
      </w:pPr>
      <w:r w:rsidRPr="0024689A">
        <w:rPr>
          <w:rFonts w:ascii="Arial" w:eastAsia="Batang" w:hAnsi="Arial" w:cs="Arial"/>
          <w:noProof/>
          <w:sz w:val="18"/>
          <w:szCs w:val="18"/>
        </w:rPr>
        <w:pict w14:anchorId="79FCD83C">
          <v:shape id="Horizontal Line 4" o:spid="_x0000_i1025" type="#_x0000_t75" alt="Default Line" style="width:509.35pt;height:1.35pt;visibility:visible;mso-wrap-style:square">
            <v:imagedata r:id="rId13" o:title="Default Line"/>
            <o:lock v:ext="edit" rotation="t" cropping="t" verticies="t"/>
          </v:shape>
        </w:pict>
      </w:r>
    </w:p>
    <w:p w14:paraId="4D2B2EBC" w14:textId="77777777" w:rsidR="00AD5753" w:rsidRPr="00364E44" w:rsidRDefault="00AD5753" w:rsidP="00364E44">
      <w:pPr>
        <w:tabs>
          <w:tab w:val="left" w:pos="5040"/>
          <w:tab w:val="left" w:pos="7920"/>
        </w:tabs>
        <w:rPr>
          <w:rFonts w:ascii="Arial" w:hAnsi="Arial" w:cs="Arial"/>
          <w:bCs/>
          <w:sz w:val="18"/>
          <w:szCs w:val="18"/>
        </w:rPr>
      </w:pPr>
    </w:p>
    <w:sectPr w:rsidR="00AD5753" w:rsidRPr="00364E44" w:rsidSect="00796494">
      <w:headerReference w:type="default" r:id="rId14"/>
      <w:footerReference w:type="default" r:id="rId15"/>
      <w:endnotePr>
        <w:numFmt w:val="decimal"/>
      </w:endnotePr>
      <w:pgSz w:w="11906" w:h="16838"/>
      <w:pgMar w:top="851" w:right="851" w:bottom="851" w:left="851" w:header="708"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525E3D" w14:textId="77777777" w:rsidR="0024689A" w:rsidRDefault="0024689A" w:rsidP="00692F0F">
      <w:r>
        <w:separator/>
      </w:r>
    </w:p>
  </w:endnote>
  <w:endnote w:type="continuationSeparator" w:id="0">
    <w:p w14:paraId="5E65B5F7" w14:textId="77777777" w:rsidR="0024689A" w:rsidRDefault="0024689A" w:rsidP="00692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Grande">
    <w:altName w:val="Lucida Grande"/>
    <w:panose1 w:val="020B0600040502020204"/>
    <w:charset w:val="00"/>
    <w:family w:val="swiss"/>
    <w:pitch w:val="variable"/>
    <w:sig w:usb0="E1000AEF" w:usb1="5000A1FF" w:usb2="00000000" w:usb3="00000000" w:csb0="000001BF" w:csb1="00000000"/>
  </w:font>
  <w:font w:name="MuktaMahee Regular">
    <w:panose1 w:val="00000000000000000000"/>
    <w:charset w:val="4D"/>
    <w:family w:val="auto"/>
    <w:pitch w:val="variable"/>
    <w:sig w:usb0="A002002F" w:usb1="4000204B"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8DEA3A" w14:textId="77777777" w:rsidR="00B2339E" w:rsidRDefault="00B2339E">
    <w:pPr>
      <w:pStyle w:val="Heading9"/>
    </w:pPr>
    <w:r>
      <w:t>Redcliffe Body Corporate Management</w:t>
    </w:r>
  </w:p>
  <w:p w14:paraId="4F5F6DF7" w14:textId="77777777" w:rsidR="00B2339E" w:rsidRDefault="00B2339E">
    <w:pPr>
      <w:jc w:val="center"/>
      <w:rPr>
        <w:rFonts w:ascii="Batang" w:eastAsia="Batang" w:hAnsi="Batang" w:cs="Arial"/>
        <w:b/>
        <w:bCs/>
        <w:sz w:val="24"/>
        <w:lang w:val="en-AU"/>
      </w:rPr>
    </w:pPr>
    <w:r>
      <w:rPr>
        <w:rFonts w:ascii="Batang" w:eastAsia="Batang" w:hAnsi="Batang" w:cs="Arial"/>
        <w:b/>
        <w:bCs/>
        <w:sz w:val="24"/>
        <w:lang w:val="en-AU"/>
      </w:rPr>
      <w:t>PO Box 2040, REDCLIFFE. Q. 4020</w:t>
    </w:r>
  </w:p>
  <w:p w14:paraId="1B0A6DBB" w14:textId="77777777" w:rsidR="00B2339E" w:rsidRDefault="00B2339E">
    <w:pPr>
      <w:jc w:val="center"/>
      <w:rPr>
        <w:rFonts w:ascii="Batang" w:eastAsia="Batang" w:hAnsi="Batang" w:cs="Arial"/>
        <w:b/>
        <w:bCs/>
        <w:sz w:val="24"/>
        <w:lang w:val="en-AU"/>
      </w:rPr>
    </w:pPr>
    <w:r>
      <w:rPr>
        <w:rFonts w:ascii="Batang" w:eastAsia="Batang" w:hAnsi="Batang" w:cs="Arial"/>
        <w:sz w:val="24"/>
        <w:lang w:val="en-AU"/>
      </w:rPr>
      <w:t xml:space="preserve">Phone: (07) </w:t>
    </w:r>
    <w:r>
      <w:rPr>
        <w:rFonts w:ascii="Batang" w:eastAsia="Batang" w:hAnsi="Batang" w:cs="Arial"/>
        <w:b/>
        <w:bCs/>
        <w:sz w:val="24"/>
        <w:lang w:val="en-AU"/>
      </w:rPr>
      <w:t>3203 7637</w:t>
    </w:r>
    <w:r>
      <w:rPr>
        <w:rFonts w:ascii="Batang" w:eastAsia="Batang" w:hAnsi="Batang" w:cs="Arial"/>
        <w:b/>
        <w:bCs/>
        <w:sz w:val="24"/>
        <w:lang w:val="en-AU"/>
      </w:rPr>
      <w:tab/>
    </w:r>
    <w:r>
      <w:rPr>
        <w:rFonts w:ascii="Batang" w:eastAsia="Batang" w:hAnsi="Batang" w:cs="Arial"/>
        <w:sz w:val="24"/>
        <w:lang w:val="en-AU"/>
      </w:rPr>
      <w:t xml:space="preserve">Fax: (07) </w:t>
    </w:r>
    <w:r>
      <w:rPr>
        <w:rFonts w:ascii="Batang" w:eastAsia="Batang" w:hAnsi="Batang" w:cs="Arial"/>
        <w:b/>
        <w:bCs/>
        <w:sz w:val="24"/>
        <w:lang w:val="en-AU"/>
      </w:rPr>
      <w:t>3880 4300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37439" w14:textId="77777777" w:rsidR="00B2339E" w:rsidRPr="00AA3318" w:rsidRDefault="00B2339E" w:rsidP="007964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hAnsi="Calibri" w:cs="Lucida Sans"/>
        <w:i/>
        <w:sz w:val="16"/>
        <w:szCs w:val="16"/>
      </w:rPr>
    </w:pPr>
    <w:r w:rsidRPr="00AA3318">
      <w:rPr>
        <w:rFonts w:ascii="Calibri" w:hAnsi="Calibri" w:cs="Lucida Sans"/>
        <w:i/>
        <w:sz w:val="16"/>
        <w:szCs w:val="16"/>
      </w:rPr>
      <w:t xml:space="preserve">I/We require that this voting paper, completed by me/us, be recorded as my/our vote in respect of the motions set out above.  </w:t>
    </w:r>
    <w:r w:rsidRPr="00AA3318">
      <w:rPr>
        <w:rFonts w:ascii="Calibri" w:hAnsi="Calibri" w:cs="Lucida Sans"/>
        <w:i/>
        <w:sz w:val="16"/>
        <w:szCs w:val="16"/>
      </w:rPr>
      <w:br/>
      <w:t xml:space="preserve">I/We have signed the bottom of each page comprising this voting paper. </w:t>
    </w:r>
  </w:p>
  <w:p w14:paraId="4D7E8519" w14:textId="77777777" w:rsidR="00B2339E" w:rsidRPr="00AA3318" w:rsidRDefault="00B2339E" w:rsidP="007964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hAnsi="Calibri" w:cs="Lucida Sans"/>
        <w:i/>
        <w:sz w:val="16"/>
        <w:szCs w:val="16"/>
      </w:rPr>
    </w:pPr>
  </w:p>
  <w:p w14:paraId="09C4FA7C" w14:textId="77777777" w:rsidR="00B2339E" w:rsidRPr="00AA3318" w:rsidRDefault="00B2339E" w:rsidP="007964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Calibri" w:hAnsi="Calibri" w:cs="Lucida Sans"/>
        <w:i/>
        <w:sz w:val="16"/>
        <w:szCs w:val="16"/>
      </w:rPr>
    </w:pPr>
    <w:r w:rsidRPr="00AA3318">
      <w:rPr>
        <w:rFonts w:ascii="Calibri" w:hAnsi="Calibri" w:cs="Lucida Sans"/>
        <w:i/>
        <w:sz w:val="16"/>
        <w:szCs w:val="16"/>
      </w:rPr>
      <w:t>Name of owner/s:   ......................................................................………….................................................................................................................</w:t>
    </w:r>
  </w:p>
  <w:p w14:paraId="64CA17D3" w14:textId="77777777" w:rsidR="00B2339E" w:rsidRPr="00AA3318" w:rsidRDefault="00B2339E" w:rsidP="00796494">
    <w:pPr>
      <w:pStyle w:val="NormalWeb"/>
      <w:rPr>
        <w:rFonts w:ascii="Calibri" w:eastAsia="Batang" w:hAnsi="Calibri"/>
        <w:i/>
        <w:sz w:val="16"/>
        <w:szCs w:val="16"/>
        <w:lang w:val="en-AU"/>
      </w:rPr>
    </w:pPr>
    <w:r w:rsidRPr="00AA3318">
      <w:rPr>
        <w:rFonts w:ascii="Calibri" w:hAnsi="Calibri" w:cs="Lucida Sans"/>
        <w:i/>
        <w:sz w:val="16"/>
        <w:szCs w:val="16"/>
      </w:rPr>
      <w:t>Signature/s: ...............................………....................................................................................... Dated: ____ /____ /____  Lot/Unit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C78545" w14:textId="77777777" w:rsidR="0024689A" w:rsidRDefault="0024689A" w:rsidP="00692F0F">
      <w:r>
        <w:separator/>
      </w:r>
    </w:p>
  </w:footnote>
  <w:footnote w:type="continuationSeparator" w:id="0">
    <w:p w14:paraId="5C32B759" w14:textId="77777777" w:rsidR="0024689A" w:rsidRDefault="0024689A" w:rsidP="00692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87FD16" w14:textId="77777777" w:rsidR="00555DCC" w:rsidRPr="00EA4730" w:rsidRDefault="00555DCC" w:rsidP="00555DCC">
    <w:pPr>
      <w:pStyle w:val="Header"/>
      <w:jc w:val="center"/>
      <w:rPr>
        <w:rFonts w:ascii="MuktaMahee Regular" w:eastAsia="Arial Unicode MS" w:hAnsi="MuktaMahee Regular" w:cs="MuktaMahee Regular"/>
        <w:sz w:val="16"/>
        <w:szCs w:val="21"/>
      </w:rPr>
    </w:pPr>
    <w:r>
      <w:rPr>
        <w:rFonts w:ascii="MuktaMahee Regular" w:eastAsia="Arial Unicode MS" w:hAnsi="MuktaMahee Regular" w:cs="MuktaMahee Regular"/>
        <w:noProof/>
        <w:sz w:val="72"/>
        <w:szCs w:val="160"/>
      </w:rPr>
      <w:drawing>
        <wp:inline distT="0" distB="0" distL="0" distR="0" wp14:anchorId="11BAABAF" wp14:editId="415906E1">
          <wp:extent cx="3767667" cy="349489"/>
          <wp:effectExtent l="0" t="0" r="0" b="6350"/>
          <wp:docPr id="265558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58785" name="Picture 1"/>
                  <pic:cNvPicPr/>
                </pic:nvPicPr>
                <pic:blipFill>
                  <a:blip r:embed="rId1"/>
                  <a:stretch>
                    <a:fillRect/>
                  </a:stretch>
                </pic:blipFill>
                <pic:spPr>
                  <a:xfrm>
                    <a:off x="0" y="0"/>
                    <a:ext cx="4449580" cy="412743"/>
                  </a:xfrm>
                  <a:prstGeom prst="rect">
                    <a:avLst/>
                  </a:prstGeom>
                </pic:spPr>
              </pic:pic>
            </a:graphicData>
          </a:graphic>
        </wp:inline>
      </w:drawing>
    </w:r>
    <w:r>
      <w:rPr>
        <w:rFonts w:ascii="MuktaMahee Regular" w:eastAsia="Arial Unicode MS" w:hAnsi="MuktaMahee Regular" w:cs="MuktaMahee Regular"/>
        <w:sz w:val="72"/>
        <w:szCs w:val="160"/>
      </w:rPr>
      <w:br/>
    </w:r>
  </w:p>
  <w:p w14:paraId="4405131A" w14:textId="77777777" w:rsidR="00555DCC" w:rsidRPr="00DB18B6" w:rsidRDefault="00555DCC" w:rsidP="00555DCC">
    <w:pPr>
      <w:pStyle w:val="Header"/>
      <w:jc w:val="center"/>
      <w:rPr>
        <w:rFonts w:asciiTheme="majorHAnsi" w:eastAsia="Arial Unicode MS" w:hAnsiTheme="majorHAnsi"/>
        <w:b/>
        <w:sz w:val="18"/>
        <w:szCs w:val="18"/>
      </w:rPr>
    </w:pPr>
    <w:r w:rsidRPr="00C76EB7">
      <w:rPr>
        <w:rFonts w:asciiTheme="majorHAnsi" w:eastAsiaTheme="minorEastAsia" w:hAnsiTheme="majorHAnsi" w:cs="Consolas"/>
        <w:b/>
        <w:bCs/>
        <w:color w:val="E1532F"/>
        <w:sz w:val="18"/>
        <w:szCs w:val="18"/>
      </w:rPr>
      <w:t>ABN</w:t>
    </w:r>
    <w:r w:rsidRPr="00DB18B6">
      <w:rPr>
        <w:rFonts w:asciiTheme="majorHAnsi" w:eastAsiaTheme="minorEastAsia" w:hAnsiTheme="majorHAnsi" w:cs="Consolas"/>
        <w:b/>
        <w:bCs/>
        <w:color w:val="011935"/>
        <w:sz w:val="18"/>
        <w:szCs w:val="18"/>
      </w:rPr>
      <w:t> </w:t>
    </w:r>
    <w:r w:rsidRPr="00356CEA">
      <w:rPr>
        <w:rFonts w:asciiTheme="majorHAnsi" w:eastAsiaTheme="minorEastAsia" w:hAnsiTheme="majorHAnsi" w:cs="Consolas"/>
        <w:b/>
        <w:bCs/>
        <w:color w:val="26445D"/>
        <w:sz w:val="18"/>
        <w:szCs w:val="18"/>
      </w:rPr>
      <w:t xml:space="preserve">89 151 736 266 </w:t>
    </w:r>
    <w:r w:rsidRPr="00356CEA">
      <w:rPr>
        <w:rFonts w:asciiTheme="majorHAnsi" w:eastAsiaTheme="minorEastAsia" w:hAnsiTheme="majorHAnsi" w:cs="Consolas"/>
        <w:b/>
        <w:bCs/>
        <w:color w:val="E1532F"/>
        <w:sz w:val="18"/>
        <w:szCs w:val="18"/>
      </w:rPr>
      <w:t>M</w:t>
    </w:r>
    <w:r w:rsidRPr="00DB18B6">
      <w:rPr>
        <w:rFonts w:asciiTheme="majorHAnsi" w:eastAsiaTheme="minorEastAsia" w:hAnsiTheme="majorHAnsi" w:cs="Consolas"/>
        <w:b/>
        <w:bCs/>
        <w:color w:val="011935"/>
        <w:sz w:val="18"/>
        <w:szCs w:val="18"/>
      </w:rPr>
      <w:t> </w:t>
    </w:r>
    <w:r w:rsidRPr="00600BAF">
      <w:rPr>
        <w:rFonts w:asciiTheme="majorHAnsi" w:eastAsiaTheme="minorEastAsia" w:hAnsiTheme="majorHAnsi" w:cs="Consolas"/>
        <w:b/>
        <w:color w:val="26445D"/>
        <w:sz w:val="18"/>
        <w:szCs w:val="18"/>
      </w:rPr>
      <w:t>PO Box 253, Clontarf Q 4019</w:t>
    </w:r>
    <w:r w:rsidRPr="00DB18B6">
      <w:rPr>
        <w:rFonts w:asciiTheme="majorHAnsi" w:eastAsiaTheme="minorEastAsia" w:hAnsiTheme="majorHAnsi" w:cs="Consolas"/>
        <w:b/>
        <w:bCs/>
        <w:color w:val="011935"/>
        <w:sz w:val="18"/>
        <w:szCs w:val="18"/>
      </w:rPr>
      <w:t xml:space="preserve"> </w:t>
    </w:r>
    <w:r w:rsidRPr="001E1AA8">
      <w:rPr>
        <w:rFonts w:asciiTheme="majorHAnsi" w:eastAsiaTheme="minorEastAsia" w:hAnsiTheme="majorHAnsi" w:cs="Consolas"/>
        <w:b/>
        <w:bCs/>
        <w:color w:val="E1532F"/>
        <w:sz w:val="18"/>
        <w:szCs w:val="18"/>
      </w:rPr>
      <w:t>T</w:t>
    </w:r>
    <w:r w:rsidRPr="00DB18B6">
      <w:rPr>
        <w:rFonts w:asciiTheme="majorHAnsi" w:eastAsiaTheme="minorEastAsia" w:hAnsiTheme="majorHAnsi" w:cs="Consolas"/>
        <w:b/>
        <w:bCs/>
        <w:color w:val="011935"/>
        <w:sz w:val="18"/>
        <w:szCs w:val="18"/>
      </w:rPr>
      <w:t xml:space="preserve"> </w:t>
    </w:r>
    <w:r w:rsidRPr="00490EAE">
      <w:rPr>
        <w:rFonts w:asciiTheme="majorHAnsi" w:eastAsiaTheme="minorEastAsia" w:hAnsiTheme="majorHAnsi" w:cs="Consolas"/>
        <w:b/>
        <w:bCs/>
        <w:color w:val="26445D"/>
        <w:sz w:val="18"/>
        <w:szCs w:val="18"/>
      </w:rPr>
      <w:t xml:space="preserve">07 3733 1300 </w:t>
    </w:r>
    <w:r w:rsidRPr="00490EAE">
      <w:rPr>
        <w:rFonts w:asciiTheme="majorHAnsi" w:eastAsiaTheme="minorEastAsia" w:hAnsiTheme="majorHAnsi" w:cs="Consolas"/>
        <w:b/>
        <w:bCs/>
        <w:color w:val="E1532F"/>
        <w:sz w:val="18"/>
        <w:szCs w:val="18"/>
      </w:rPr>
      <w:t>E</w:t>
    </w:r>
    <w:r w:rsidRPr="00DB18B6">
      <w:rPr>
        <w:rFonts w:asciiTheme="majorHAnsi" w:eastAsiaTheme="minorEastAsia" w:hAnsiTheme="majorHAnsi" w:cs="Consolas"/>
        <w:b/>
        <w:bCs/>
        <w:color w:val="011935"/>
        <w:sz w:val="18"/>
        <w:szCs w:val="18"/>
      </w:rPr>
      <w:t> </w:t>
    </w:r>
    <w:r w:rsidRPr="00490EAE">
      <w:rPr>
        <w:rFonts w:asciiTheme="majorHAnsi" w:eastAsiaTheme="minorEastAsia" w:hAnsiTheme="majorHAnsi" w:cs="Consolas"/>
        <w:b/>
        <w:bCs/>
        <w:color w:val="26445D"/>
        <w:sz w:val="18"/>
        <w:szCs w:val="18"/>
      </w:rPr>
      <w:t xml:space="preserve">admin@dcsmanagement.au </w:t>
    </w:r>
    <w:r w:rsidRPr="00490EAE">
      <w:rPr>
        <w:rFonts w:asciiTheme="majorHAnsi" w:eastAsia="Arial Unicode MS" w:hAnsiTheme="majorHAnsi"/>
        <w:b/>
        <w:color w:val="26445D"/>
        <w:sz w:val="18"/>
        <w:szCs w:val="18"/>
      </w:rPr>
      <w:t xml:space="preserve"> </w:t>
    </w:r>
  </w:p>
  <w:p w14:paraId="31FB2F9A" w14:textId="77777777" w:rsidR="00B2339E" w:rsidRPr="00223673" w:rsidRDefault="00B2339E" w:rsidP="00223673">
    <w:pPr>
      <w:pStyle w:val="Header"/>
      <w:jc w:val="center"/>
      <w:rPr>
        <w:rFonts w:eastAsia="Arial Unicode M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736F25" w14:textId="77777777" w:rsidR="00B2339E" w:rsidRDefault="00B2339E">
    <w:pPr>
      <w:tabs>
        <w:tab w:val="center" w:pos="4513"/>
      </w:tabs>
      <w:jc w:val="center"/>
      <w:rPr>
        <w:rFonts w:ascii="Batang" w:eastAsia="Batang" w:hAnsi="Batang" w:cs="Arial"/>
        <w:b/>
        <w:bCs/>
        <w:sz w:val="28"/>
        <w:lang w:val="en-AU"/>
      </w:rPr>
    </w:pPr>
    <w:r>
      <w:rPr>
        <w:rFonts w:ascii="Batang" w:eastAsia="Batang" w:hAnsi="Batang" w:cs="Arial"/>
        <w:b/>
        <w:bCs/>
        <w:sz w:val="28"/>
        <w:lang w:val="en-AU"/>
      </w:rPr>
      <w:t>NOTICE OF ANNUAL GENERAL MEETING</w:t>
    </w:r>
  </w:p>
  <w:p w14:paraId="207B8661" w14:textId="77777777" w:rsidR="00B2339E" w:rsidRDefault="00B2339E">
    <w:pPr>
      <w:pStyle w:val="Header"/>
      <w:jc w:val="center"/>
      <w:rPr>
        <w:rFonts w:ascii="Batang" w:eastAsia="Batang"/>
        <w:b/>
        <w:bCs/>
        <w:sz w:val="32"/>
      </w:rPr>
    </w:pPr>
    <w:r>
      <w:rPr>
        <w:rFonts w:ascii="Batang" w:eastAsia="Batang"/>
        <w:b/>
        <w:bCs/>
        <w:sz w:val="32"/>
      </w:rPr>
      <w:t xml:space="preserve">Body Corporate for </w:t>
    </w:r>
    <w:r>
      <w:rPr>
        <w:rFonts w:ascii="Batang" w:hAnsi="Batang"/>
        <w:b/>
        <w:bCs/>
        <w:sz w:val="32"/>
      </w:rPr>
      <w:t>Mariner’s Place CTS 27383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0EA069" w14:textId="52E969EF" w:rsidR="00B2339E" w:rsidRPr="003A1244" w:rsidRDefault="00B2339E" w:rsidP="005A0B2D">
    <w:pPr>
      <w:pStyle w:val="Header"/>
      <w:tabs>
        <w:tab w:val="left" w:pos="1140"/>
      </w:tabs>
      <w:rPr>
        <w:rFonts w:ascii="Arial" w:hAnsi="Arial"/>
        <w:b/>
        <w:bCs/>
        <w:sz w:val="24"/>
      </w:rPr>
    </w:pPr>
    <w:r w:rsidRPr="00AA3318">
      <w:rPr>
        <w:rFonts w:ascii="Arial" w:hAnsi="Arial" w:cs="Lucida Sans"/>
        <w:b/>
        <w:bCs/>
        <w:color w:val="000000"/>
        <w:sz w:val="24"/>
      </w:rPr>
      <w:t xml:space="preserve">VOTING PAPER FOR </w:t>
    </w:r>
    <w:r w:rsidR="00D0520C">
      <w:rPr>
        <w:rFonts w:ascii="Arial" w:hAnsi="Arial" w:cs="Lucida Sans"/>
        <w:b/>
        <w:bCs/>
        <w:color w:val="000000"/>
        <w:sz w:val="24"/>
      </w:rPr>
      <w:t>EXTRAORDINARY</w:t>
    </w:r>
    <w:r w:rsidRPr="00AA3318">
      <w:rPr>
        <w:rFonts w:ascii="Arial" w:hAnsi="Arial" w:cs="Lucida Sans"/>
        <w:b/>
        <w:bCs/>
        <w:color w:val="000000"/>
        <w:sz w:val="24"/>
      </w:rPr>
      <w:t xml:space="preserve"> GENERAL MEETING FOR </w:t>
    </w:r>
    <w:r w:rsidR="00B525CD">
      <w:rPr>
        <w:rFonts w:ascii="Arial" w:hAnsi="Arial" w:cs="Lucida Sans"/>
        <w:b/>
        <w:bCs/>
        <w:color w:val="000000"/>
        <w:sz w:val="24"/>
      </w:rPr>
      <w:t>[</w:t>
    </w:r>
    <w:r w:rsidR="00A64A5B">
      <w:rPr>
        <w:rFonts w:ascii="Arial" w:hAnsi="Arial" w:cs="Lucida Sans"/>
        <w:b/>
        <w:bCs/>
        <w:color w:val="000000"/>
        <w:sz w:val="24"/>
      </w:rPr>
      <w:t>PROPERTY_NAME</w:t>
    </w:r>
    <w:r w:rsidR="00B525CD">
      <w:rPr>
        <w:rFonts w:ascii="Arial" w:hAnsi="Arial" w:cs="Lucida Sans"/>
        <w:b/>
        <w:bCs/>
        <w:color w:val="000000"/>
        <w:sz w:val="24"/>
      </w:rPr>
      <w:t>]</w:t>
    </w:r>
    <w:r>
      <w:rPr>
        <w:rFonts w:ascii="Arial" w:hAnsi="Arial" w:cs="Lucida Sans"/>
        <w:b/>
        <w:bCs/>
        <w:color w:val="000000"/>
        <w:sz w:val="24"/>
      </w:rPr>
      <w:t xml:space="preserve"> CTS </w:t>
    </w:r>
    <w:r w:rsidR="00B525CD">
      <w:rPr>
        <w:rFonts w:ascii="Arial" w:hAnsi="Arial" w:cs="Lucida Sans"/>
        <w:b/>
        <w:bCs/>
        <w:color w:val="000000"/>
        <w:sz w:val="24"/>
      </w:rPr>
      <w:t>[</w:t>
    </w:r>
    <w:r w:rsidR="00A64A5B">
      <w:rPr>
        <w:rFonts w:ascii="Arial" w:hAnsi="Arial" w:cs="Lucida Sans"/>
        <w:b/>
        <w:bCs/>
        <w:color w:val="000000"/>
        <w:sz w:val="24"/>
      </w:rPr>
      <w:t>CTS</w:t>
    </w:r>
    <w:r w:rsidR="00B525CD">
      <w:rPr>
        <w:rFonts w:ascii="Arial" w:hAnsi="Arial" w:cs="Lucida Sans"/>
        <w:b/>
        <w:bCs/>
        <w:color w:val="000000"/>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C2FE0"/>
    <w:multiLevelType w:val="hybridMultilevel"/>
    <w:tmpl w:val="FFFFFFFF"/>
    <w:lvl w:ilvl="0" w:tplc="5D5E4D70">
      <w:start w:val="1"/>
      <w:numFmt w:val="decimal"/>
      <w:lvlText w:val="%1."/>
      <w:lvlJc w:val="left"/>
      <w:pPr>
        <w:ind w:left="720" w:hanging="360"/>
      </w:pPr>
      <w:rPr>
        <w:rFonts w:ascii="Arial" w:hAnsi="Arial"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A367A1B"/>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B92110A"/>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BC36659"/>
    <w:multiLevelType w:val="hybridMultilevel"/>
    <w:tmpl w:val="FFFFFFFF"/>
    <w:lvl w:ilvl="0" w:tplc="04090001">
      <w:start w:val="1"/>
      <w:numFmt w:val="bullet"/>
      <w:lvlText w:val=""/>
      <w:lvlJc w:val="left"/>
      <w:pPr>
        <w:ind w:left="1840" w:hanging="360"/>
      </w:pPr>
      <w:rPr>
        <w:rFonts w:ascii="Symbol" w:hAnsi="Symbol" w:hint="default"/>
      </w:rPr>
    </w:lvl>
    <w:lvl w:ilvl="1" w:tplc="04090003" w:tentative="1">
      <w:start w:val="1"/>
      <w:numFmt w:val="bullet"/>
      <w:lvlText w:val="o"/>
      <w:lvlJc w:val="left"/>
      <w:pPr>
        <w:ind w:left="2560" w:hanging="360"/>
      </w:pPr>
      <w:rPr>
        <w:rFonts w:ascii="Courier New" w:hAnsi="Courier New" w:hint="default"/>
      </w:rPr>
    </w:lvl>
    <w:lvl w:ilvl="2" w:tplc="04090005" w:tentative="1">
      <w:start w:val="1"/>
      <w:numFmt w:val="bullet"/>
      <w:lvlText w:val=""/>
      <w:lvlJc w:val="left"/>
      <w:pPr>
        <w:ind w:left="3280" w:hanging="360"/>
      </w:pPr>
      <w:rPr>
        <w:rFonts w:ascii="Wingdings" w:hAnsi="Wingdings" w:hint="default"/>
      </w:rPr>
    </w:lvl>
    <w:lvl w:ilvl="3" w:tplc="04090001" w:tentative="1">
      <w:start w:val="1"/>
      <w:numFmt w:val="bullet"/>
      <w:lvlText w:val=""/>
      <w:lvlJc w:val="left"/>
      <w:pPr>
        <w:ind w:left="4000" w:hanging="360"/>
      </w:pPr>
      <w:rPr>
        <w:rFonts w:ascii="Symbol" w:hAnsi="Symbol" w:hint="default"/>
      </w:rPr>
    </w:lvl>
    <w:lvl w:ilvl="4" w:tplc="04090003" w:tentative="1">
      <w:start w:val="1"/>
      <w:numFmt w:val="bullet"/>
      <w:lvlText w:val="o"/>
      <w:lvlJc w:val="left"/>
      <w:pPr>
        <w:ind w:left="4720" w:hanging="360"/>
      </w:pPr>
      <w:rPr>
        <w:rFonts w:ascii="Courier New" w:hAnsi="Courier New" w:hint="default"/>
      </w:rPr>
    </w:lvl>
    <w:lvl w:ilvl="5" w:tplc="04090005" w:tentative="1">
      <w:start w:val="1"/>
      <w:numFmt w:val="bullet"/>
      <w:lvlText w:val=""/>
      <w:lvlJc w:val="left"/>
      <w:pPr>
        <w:ind w:left="5440" w:hanging="360"/>
      </w:pPr>
      <w:rPr>
        <w:rFonts w:ascii="Wingdings" w:hAnsi="Wingdings" w:hint="default"/>
      </w:rPr>
    </w:lvl>
    <w:lvl w:ilvl="6" w:tplc="04090001" w:tentative="1">
      <w:start w:val="1"/>
      <w:numFmt w:val="bullet"/>
      <w:lvlText w:val=""/>
      <w:lvlJc w:val="left"/>
      <w:pPr>
        <w:ind w:left="6160" w:hanging="360"/>
      </w:pPr>
      <w:rPr>
        <w:rFonts w:ascii="Symbol" w:hAnsi="Symbol" w:hint="default"/>
      </w:rPr>
    </w:lvl>
    <w:lvl w:ilvl="7" w:tplc="04090003" w:tentative="1">
      <w:start w:val="1"/>
      <w:numFmt w:val="bullet"/>
      <w:lvlText w:val="o"/>
      <w:lvlJc w:val="left"/>
      <w:pPr>
        <w:ind w:left="6880" w:hanging="360"/>
      </w:pPr>
      <w:rPr>
        <w:rFonts w:ascii="Courier New" w:hAnsi="Courier New" w:hint="default"/>
      </w:rPr>
    </w:lvl>
    <w:lvl w:ilvl="8" w:tplc="04090005" w:tentative="1">
      <w:start w:val="1"/>
      <w:numFmt w:val="bullet"/>
      <w:lvlText w:val=""/>
      <w:lvlJc w:val="left"/>
      <w:pPr>
        <w:ind w:left="7600" w:hanging="360"/>
      </w:pPr>
      <w:rPr>
        <w:rFonts w:ascii="Wingdings" w:hAnsi="Wingdings" w:hint="default"/>
      </w:rPr>
    </w:lvl>
  </w:abstractNum>
  <w:abstractNum w:abstractNumId="4" w15:restartNumberingAfterBreak="0">
    <w:nsid w:val="0BDA572E"/>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D216E9E"/>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DED6C68"/>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0623A97"/>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1A47441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B8495E"/>
    <w:multiLevelType w:val="hybridMultilevel"/>
    <w:tmpl w:val="FFFFFFFF"/>
    <w:lvl w:ilvl="0" w:tplc="04090017">
      <w:start w:val="1"/>
      <w:numFmt w:val="lowerLetter"/>
      <w:lvlText w:val="%1)"/>
      <w:lvlJc w:val="left"/>
      <w:pPr>
        <w:ind w:left="920" w:hanging="360"/>
      </w:pPr>
      <w:rPr>
        <w:rFonts w:cs="Times New Roman"/>
      </w:rPr>
    </w:lvl>
    <w:lvl w:ilvl="1" w:tplc="04090019" w:tentative="1">
      <w:start w:val="1"/>
      <w:numFmt w:val="lowerLetter"/>
      <w:lvlText w:val="%2."/>
      <w:lvlJc w:val="left"/>
      <w:pPr>
        <w:ind w:left="1640" w:hanging="360"/>
      </w:pPr>
      <w:rPr>
        <w:rFonts w:cs="Times New Roman"/>
      </w:rPr>
    </w:lvl>
    <w:lvl w:ilvl="2" w:tplc="0409001B" w:tentative="1">
      <w:start w:val="1"/>
      <w:numFmt w:val="lowerRoman"/>
      <w:lvlText w:val="%3."/>
      <w:lvlJc w:val="right"/>
      <w:pPr>
        <w:ind w:left="2360" w:hanging="180"/>
      </w:pPr>
      <w:rPr>
        <w:rFonts w:cs="Times New Roman"/>
      </w:rPr>
    </w:lvl>
    <w:lvl w:ilvl="3" w:tplc="0409000F" w:tentative="1">
      <w:start w:val="1"/>
      <w:numFmt w:val="decimal"/>
      <w:lvlText w:val="%4."/>
      <w:lvlJc w:val="left"/>
      <w:pPr>
        <w:ind w:left="3080" w:hanging="360"/>
      </w:pPr>
      <w:rPr>
        <w:rFonts w:cs="Times New Roman"/>
      </w:rPr>
    </w:lvl>
    <w:lvl w:ilvl="4" w:tplc="04090019" w:tentative="1">
      <w:start w:val="1"/>
      <w:numFmt w:val="lowerLetter"/>
      <w:lvlText w:val="%5."/>
      <w:lvlJc w:val="left"/>
      <w:pPr>
        <w:ind w:left="3800" w:hanging="360"/>
      </w:pPr>
      <w:rPr>
        <w:rFonts w:cs="Times New Roman"/>
      </w:rPr>
    </w:lvl>
    <w:lvl w:ilvl="5" w:tplc="0409001B" w:tentative="1">
      <w:start w:val="1"/>
      <w:numFmt w:val="lowerRoman"/>
      <w:lvlText w:val="%6."/>
      <w:lvlJc w:val="right"/>
      <w:pPr>
        <w:ind w:left="4520" w:hanging="180"/>
      </w:pPr>
      <w:rPr>
        <w:rFonts w:cs="Times New Roman"/>
      </w:rPr>
    </w:lvl>
    <w:lvl w:ilvl="6" w:tplc="0409000F" w:tentative="1">
      <w:start w:val="1"/>
      <w:numFmt w:val="decimal"/>
      <w:lvlText w:val="%7."/>
      <w:lvlJc w:val="left"/>
      <w:pPr>
        <w:ind w:left="5240" w:hanging="360"/>
      </w:pPr>
      <w:rPr>
        <w:rFonts w:cs="Times New Roman"/>
      </w:rPr>
    </w:lvl>
    <w:lvl w:ilvl="7" w:tplc="04090019" w:tentative="1">
      <w:start w:val="1"/>
      <w:numFmt w:val="lowerLetter"/>
      <w:lvlText w:val="%8."/>
      <w:lvlJc w:val="left"/>
      <w:pPr>
        <w:ind w:left="5960" w:hanging="360"/>
      </w:pPr>
      <w:rPr>
        <w:rFonts w:cs="Times New Roman"/>
      </w:rPr>
    </w:lvl>
    <w:lvl w:ilvl="8" w:tplc="0409001B" w:tentative="1">
      <w:start w:val="1"/>
      <w:numFmt w:val="lowerRoman"/>
      <w:lvlText w:val="%9."/>
      <w:lvlJc w:val="right"/>
      <w:pPr>
        <w:ind w:left="6680" w:hanging="180"/>
      </w:pPr>
      <w:rPr>
        <w:rFonts w:cs="Times New Roman"/>
      </w:rPr>
    </w:lvl>
  </w:abstractNum>
  <w:abstractNum w:abstractNumId="10" w15:restartNumberingAfterBreak="0">
    <w:nsid w:val="21742157"/>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5AB4D29"/>
    <w:multiLevelType w:val="hybridMultilevel"/>
    <w:tmpl w:val="FFFFFFFF"/>
    <w:lvl w:ilvl="0" w:tplc="62FCDFE8">
      <w:start w:val="1"/>
      <w:numFmt w:val="decimal"/>
      <w:lvlText w:val="%1."/>
      <w:lvlJc w:val="left"/>
      <w:pPr>
        <w:ind w:left="757" w:hanging="360"/>
      </w:pPr>
      <w:rPr>
        <w:rFonts w:ascii="Lucida Sans" w:hAnsi="Lucida Sans" w:cs="Times New Roman" w:hint="default"/>
        <w:b/>
        <w:bCs/>
        <w:i w:val="0"/>
        <w:iCs w:val="0"/>
        <w:sz w:val="15"/>
        <w:szCs w:val="1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CA43B9D"/>
    <w:multiLevelType w:val="hybridMultilevel"/>
    <w:tmpl w:val="FFFFFFFF"/>
    <w:lvl w:ilvl="0" w:tplc="04090001">
      <w:start w:val="1"/>
      <w:numFmt w:val="bullet"/>
      <w:lvlText w:val=""/>
      <w:lvlJc w:val="left"/>
      <w:pPr>
        <w:ind w:left="2400" w:hanging="360"/>
      </w:pPr>
      <w:rPr>
        <w:rFonts w:ascii="Symbol" w:hAnsi="Symbol" w:hint="default"/>
      </w:rPr>
    </w:lvl>
    <w:lvl w:ilvl="1" w:tplc="04090003" w:tentative="1">
      <w:start w:val="1"/>
      <w:numFmt w:val="bullet"/>
      <w:lvlText w:val="o"/>
      <w:lvlJc w:val="left"/>
      <w:pPr>
        <w:ind w:left="3120" w:hanging="360"/>
      </w:pPr>
      <w:rPr>
        <w:rFonts w:ascii="Courier New" w:hAnsi="Courier New" w:hint="default"/>
      </w:rPr>
    </w:lvl>
    <w:lvl w:ilvl="2" w:tplc="04090005" w:tentative="1">
      <w:start w:val="1"/>
      <w:numFmt w:val="bullet"/>
      <w:lvlText w:val=""/>
      <w:lvlJc w:val="left"/>
      <w:pPr>
        <w:ind w:left="3840" w:hanging="360"/>
      </w:pPr>
      <w:rPr>
        <w:rFonts w:ascii="Wingdings" w:hAnsi="Wingdings" w:hint="default"/>
      </w:rPr>
    </w:lvl>
    <w:lvl w:ilvl="3" w:tplc="04090001" w:tentative="1">
      <w:start w:val="1"/>
      <w:numFmt w:val="bullet"/>
      <w:lvlText w:val=""/>
      <w:lvlJc w:val="left"/>
      <w:pPr>
        <w:ind w:left="4560" w:hanging="360"/>
      </w:pPr>
      <w:rPr>
        <w:rFonts w:ascii="Symbol" w:hAnsi="Symbol" w:hint="default"/>
      </w:rPr>
    </w:lvl>
    <w:lvl w:ilvl="4" w:tplc="04090003" w:tentative="1">
      <w:start w:val="1"/>
      <w:numFmt w:val="bullet"/>
      <w:lvlText w:val="o"/>
      <w:lvlJc w:val="left"/>
      <w:pPr>
        <w:ind w:left="5280" w:hanging="360"/>
      </w:pPr>
      <w:rPr>
        <w:rFonts w:ascii="Courier New" w:hAnsi="Courier New" w:hint="default"/>
      </w:rPr>
    </w:lvl>
    <w:lvl w:ilvl="5" w:tplc="04090005" w:tentative="1">
      <w:start w:val="1"/>
      <w:numFmt w:val="bullet"/>
      <w:lvlText w:val=""/>
      <w:lvlJc w:val="left"/>
      <w:pPr>
        <w:ind w:left="6000" w:hanging="360"/>
      </w:pPr>
      <w:rPr>
        <w:rFonts w:ascii="Wingdings" w:hAnsi="Wingdings" w:hint="default"/>
      </w:rPr>
    </w:lvl>
    <w:lvl w:ilvl="6" w:tplc="04090001" w:tentative="1">
      <w:start w:val="1"/>
      <w:numFmt w:val="bullet"/>
      <w:lvlText w:val=""/>
      <w:lvlJc w:val="left"/>
      <w:pPr>
        <w:ind w:left="6720" w:hanging="360"/>
      </w:pPr>
      <w:rPr>
        <w:rFonts w:ascii="Symbol" w:hAnsi="Symbol" w:hint="default"/>
      </w:rPr>
    </w:lvl>
    <w:lvl w:ilvl="7" w:tplc="04090003" w:tentative="1">
      <w:start w:val="1"/>
      <w:numFmt w:val="bullet"/>
      <w:lvlText w:val="o"/>
      <w:lvlJc w:val="left"/>
      <w:pPr>
        <w:ind w:left="7440" w:hanging="360"/>
      </w:pPr>
      <w:rPr>
        <w:rFonts w:ascii="Courier New" w:hAnsi="Courier New" w:hint="default"/>
      </w:rPr>
    </w:lvl>
    <w:lvl w:ilvl="8" w:tplc="04090005" w:tentative="1">
      <w:start w:val="1"/>
      <w:numFmt w:val="bullet"/>
      <w:lvlText w:val=""/>
      <w:lvlJc w:val="left"/>
      <w:pPr>
        <w:ind w:left="8160" w:hanging="360"/>
      </w:pPr>
      <w:rPr>
        <w:rFonts w:ascii="Wingdings" w:hAnsi="Wingdings" w:hint="default"/>
      </w:rPr>
    </w:lvl>
  </w:abstractNum>
  <w:abstractNum w:abstractNumId="13" w15:restartNumberingAfterBreak="0">
    <w:nsid w:val="2FA92F11"/>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32AB181D"/>
    <w:multiLevelType w:val="multilevel"/>
    <w:tmpl w:val="FFFFFFFF"/>
    <w:lvl w:ilvl="0">
      <w:start w:val="1"/>
      <w:numFmt w:val="decimal"/>
      <w:lvlText w:val="%1."/>
      <w:lvlJc w:val="left"/>
      <w:pPr>
        <w:ind w:left="757" w:hanging="360"/>
      </w:pPr>
      <w:rPr>
        <w:rFonts w:ascii="Lucida Sans" w:hAnsi="Lucida Sans" w:cs="Times New Roman" w:hint="default"/>
        <w:b/>
        <w:bCs/>
        <w:i w:val="0"/>
        <w:iCs w:val="0"/>
        <w:sz w:val="15"/>
        <w:szCs w:val="15"/>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36EA75CC"/>
    <w:multiLevelType w:val="hybridMultilevel"/>
    <w:tmpl w:val="FFFFFFFF"/>
    <w:lvl w:ilvl="0" w:tplc="99E2E576">
      <w:start w:val="1"/>
      <w:numFmt w:val="decimal"/>
      <w:lvlText w:val="%1."/>
      <w:lvlJc w:val="left"/>
      <w:pPr>
        <w:ind w:left="644" w:hanging="360"/>
      </w:pPr>
      <w:rPr>
        <w:rFonts w:cs="Times New Roman"/>
        <w:b/>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16" w15:restartNumberingAfterBreak="0">
    <w:nsid w:val="392E646F"/>
    <w:multiLevelType w:val="multilevel"/>
    <w:tmpl w:val="FFFFFFFF"/>
    <w:lvl w:ilvl="0">
      <w:start w:val="1"/>
      <w:numFmt w:val="decimal"/>
      <w:lvlText w:val="%1."/>
      <w:lvlJc w:val="left"/>
      <w:pPr>
        <w:ind w:left="720" w:hanging="360"/>
      </w:pPr>
      <w:rPr>
        <w:rFonts w:ascii="Calibri" w:hAnsi="Calibri" w:cs="Times New Roman" w:hint="default"/>
        <w:b/>
        <w:bCs/>
        <w:i w:val="0"/>
        <w:iCs w:val="0"/>
        <w:sz w:val="20"/>
        <w:szCs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3B68524E"/>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3E7E39A6"/>
    <w:multiLevelType w:val="hybridMultilevel"/>
    <w:tmpl w:val="FFFFFFFF"/>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A32BE6"/>
    <w:multiLevelType w:val="hybridMultilevel"/>
    <w:tmpl w:val="FFFFFFFF"/>
    <w:lvl w:ilvl="0" w:tplc="79E4C330">
      <w:start w:val="1"/>
      <w:numFmt w:val="decimal"/>
      <w:lvlText w:val="%1."/>
      <w:lvlJc w:val="left"/>
      <w:pPr>
        <w:ind w:left="720" w:hanging="360"/>
      </w:pPr>
      <w:rPr>
        <w:rFonts w:ascii="Arial" w:hAnsi="Arial"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FAD1169"/>
    <w:multiLevelType w:val="hybridMultilevel"/>
    <w:tmpl w:val="FFFFFFFF"/>
    <w:lvl w:ilvl="0" w:tplc="84A4EEA2">
      <w:start w:val="1"/>
      <w:numFmt w:val="decimal"/>
      <w:lvlText w:val="%1."/>
      <w:lvlJc w:val="left"/>
      <w:pPr>
        <w:ind w:left="720" w:hanging="360"/>
      </w:pPr>
      <w:rPr>
        <w:rFonts w:ascii="Calibri" w:hAnsi="Calibri" w:cs="Times New Roman" w:hint="default"/>
        <w:b/>
        <w:bCs/>
        <w:i w:val="0"/>
        <w:iCs w:val="0"/>
        <w:sz w:val="2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148237A"/>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15:restartNumberingAfterBreak="0">
    <w:nsid w:val="41AA53FB"/>
    <w:multiLevelType w:val="hybridMultilevel"/>
    <w:tmpl w:val="FFFFFFFF"/>
    <w:lvl w:ilvl="0" w:tplc="8B54C04E">
      <w:start w:val="15"/>
      <w:numFmt w:val="decimal"/>
      <w:pStyle w:val="Heading3"/>
      <w:lvlText w:val="%1"/>
      <w:lvlJc w:val="left"/>
      <w:pPr>
        <w:tabs>
          <w:tab w:val="num" w:pos="1800"/>
        </w:tabs>
        <w:ind w:left="1800" w:hanging="14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34D3416"/>
    <w:multiLevelType w:val="hybridMultilevel"/>
    <w:tmpl w:val="FFFFFFFF"/>
    <w:lvl w:ilvl="0" w:tplc="62FCDFE8">
      <w:start w:val="1"/>
      <w:numFmt w:val="decimal"/>
      <w:lvlText w:val="%1."/>
      <w:lvlJc w:val="left"/>
      <w:pPr>
        <w:ind w:left="757" w:hanging="360"/>
      </w:pPr>
      <w:rPr>
        <w:rFonts w:ascii="Lucida Sans" w:hAnsi="Lucida Sans" w:cs="Times New Roman" w:hint="default"/>
        <w:b/>
        <w:bCs/>
        <w:i w:val="0"/>
        <w:iCs w:val="0"/>
        <w:sz w:val="15"/>
        <w:szCs w:val="1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435D0610"/>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4C397390"/>
    <w:multiLevelType w:val="hybridMultilevel"/>
    <w:tmpl w:val="FFFFFFFF"/>
    <w:lvl w:ilvl="0" w:tplc="04090001">
      <w:start w:val="1"/>
      <w:numFmt w:val="bullet"/>
      <w:lvlText w:val=""/>
      <w:lvlJc w:val="left"/>
      <w:pPr>
        <w:ind w:left="1280" w:hanging="360"/>
      </w:pPr>
      <w:rPr>
        <w:rFonts w:ascii="Symbol" w:hAnsi="Symbol" w:hint="default"/>
      </w:rPr>
    </w:lvl>
    <w:lvl w:ilvl="1" w:tplc="04090003" w:tentative="1">
      <w:start w:val="1"/>
      <w:numFmt w:val="bullet"/>
      <w:lvlText w:val="o"/>
      <w:lvlJc w:val="left"/>
      <w:pPr>
        <w:ind w:left="2000" w:hanging="360"/>
      </w:pPr>
      <w:rPr>
        <w:rFonts w:ascii="Courier New" w:hAnsi="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26" w15:restartNumberingAfterBreak="0">
    <w:nsid w:val="4D6909B7"/>
    <w:multiLevelType w:val="hybridMultilevel"/>
    <w:tmpl w:val="FFFFFFFF"/>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DB42724"/>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15:restartNumberingAfterBreak="0">
    <w:nsid w:val="4F151751"/>
    <w:multiLevelType w:val="multilevel"/>
    <w:tmpl w:val="FFFFFFFF"/>
    <w:lvl w:ilvl="0">
      <w:start w:val="1"/>
      <w:numFmt w:val="decimal"/>
      <w:lvlText w:val="%1."/>
      <w:lvlJc w:val="left"/>
      <w:pPr>
        <w:ind w:left="757" w:hanging="360"/>
      </w:pPr>
      <w:rPr>
        <w:rFonts w:ascii="Lucida Sans" w:hAnsi="Lucida Sans" w:cs="Times New Roman" w:hint="default"/>
        <w:b/>
        <w:bCs/>
        <w:i w:val="0"/>
        <w:iCs w:val="0"/>
        <w:sz w:val="15"/>
        <w:szCs w:val="15"/>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9" w15:restartNumberingAfterBreak="0">
    <w:nsid w:val="4FF40EF1"/>
    <w:multiLevelType w:val="hybridMultilevel"/>
    <w:tmpl w:val="FFFFFFFF"/>
    <w:lvl w:ilvl="0" w:tplc="FA16A0B4">
      <w:start w:val="2"/>
      <w:numFmt w:val="decimal"/>
      <w:lvlText w:val="%1."/>
      <w:lvlJc w:val="left"/>
      <w:pPr>
        <w:tabs>
          <w:tab w:val="num" w:pos="170"/>
        </w:tabs>
        <w:ind w:left="454" w:hanging="454"/>
      </w:pPr>
      <w:rPr>
        <w:rFonts w:cs="Times New Roman" w:hint="default"/>
      </w:rPr>
    </w:lvl>
    <w:lvl w:ilvl="1" w:tplc="04090019" w:tentative="1">
      <w:start w:val="1"/>
      <w:numFmt w:val="lowerLetter"/>
      <w:lvlText w:val="%2."/>
      <w:lvlJc w:val="left"/>
      <w:pPr>
        <w:ind w:left="1043" w:hanging="360"/>
      </w:pPr>
      <w:rPr>
        <w:rFonts w:cs="Times New Roman"/>
      </w:rPr>
    </w:lvl>
    <w:lvl w:ilvl="2" w:tplc="0409001B" w:tentative="1">
      <w:start w:val="1"/>
      <w:numFmt w:val="lowerRoman"/>
      <w:lvlText w:val="%3."/>
      <w:lvlJc w:val="right"/>
      <w:pPr>
        <w:ind w:left="1763" w:hanging="180"/>
      </w:pPr>
      <w:rPr>
        <w:rFonts w:cs="Times New Roman"/>
      </w:rPr>
    </w:lvl>
    <w:lvl w:ilvl="3" w:tplc="0409000F" w:tentative="1">
      <w:start w:val="1"/>
      <w:numFmt w:val="decimal"/>
      <w:lvlText w:val="%4."/>
      <w:lvlJc w:val="left"/>
      <w:pPr>
        <w:ind w:left="2483" w:hanging="360"/>
      </w:pPr>
      <w:rPr>
        <w:rFonts w:cs="Times New Roman"/>
      </w:rPr>
    </w:lvl>
    <w:lvl w:ilvl="4" w:tplc="04090019" w:tentative="1">
      <w:start w:val="1"/>
      <w:numFmt w:val="lowerLetter"/>
      <w:lvlText w:val="%5."/>
      <w:lvlJc w:val="left"/>
      <w:pPr>
        <w:ind w:left="3203" w:hanging="360"/>
      </w:pPr>
      <w:rPr>
        <w:rFonts w:cs="Times New Roman"/>
      </w:rPr>
    </w:lvl>
    <w:lvl w:ilvl="5" w:tplc="0409001B" w:tentative="1">
      <w:start w:val="1"/>
      <w:numFmt w:val="lowerRoman"/>
      <w:lvlText w:val="%6."/>
      <w:lvlJc w:val="right"/>
      <w:pPr>
        <w:ind w:left="3923" w:hanging="180"/>
      </w:pPr>
      <w:rPr>
        <w:rFonts w:cs="Times New Roman"/>
      </w:rPr>
    </w:lvl>
    <w:lvl w:ilvl="6" w:tplc="0409000F" w:tentative="1">
      <w:start w:val="1"/>
      <w:numFmt w:val="decimal"/>
      <w:lvlText w:val="%7."/>
      <w:lvlJc w:val="left"/>
      <w:pPr>
        <w:ind w:left="4643" w:hanging="360"/>
      </w:pPr>
      <w:rPr>
        <w:rFonts w:cs="Times New Roman"/>
      </w:rPr>
    </w:lvl>
    <w:lvl w:ilvl="7" w:tplc="04090019" w:tentative="1">
      <w:start w:val="1"/>
      <w:numFmt w:val="lowerLetter"/>
      <w:lvlText w:val="%8."/>
      <w:lvlJc w:val="left"/>
      <w:pPr>
        <w:ind w:left="5363" w:hanging="360"/>
      </w:pPr>
      <w:rPr>
        <w:rFonts w:cs="Times New Roman"/>
      </w:rPr>
    </w:lvl>
    <w:lvl w:ilvl="8" w:tplc="0409001B" w:tentative="1">
      <w:start w:val="1"/>
      <w:numFmt w:val="lowerRoman"/>
      <w:lvlText w:val="%9."/>
      <w:lvlJc w:val="right"/>
      <w:pPr>
        <w:ind w:left="6083" w:hanging="180"/>
      </w:pPr>
      <w:rPr>
        <w:rFonts w:cs="Times New Roman"/>
      </w:rPr>
    </w:lvl>
  </w:abstractNum>
  <w:abstractNum w:abstractNumId="30" w15:restartNumberingAfterBreak="0">
    <w:nsid w:val="50382BCC"/>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55752774"/>
    <w:multiLevelType w:val="hybridMultilevel"/>
    <w:tmpl w:val="FFFFFFFF"/>
    <w:lvl w:ilvl="0" w:tplc="432EAE48">
      <w:start w:val="1"/>
      <w:numFmt w:val="bullet"/>
      <w:lvlText w:val=""/>
      <w:lvlJc w:val="left"/>
      <w:pPr>
        <w:ind w:left="2040" w:hanging="360"/>
      </w:pPr>
      <w:rPr>
        <w:rFonts w:ascii="Symbol" w:hAnsi="Symbol" w:hint="default"/>
      </w:rPr>
    </w:lvl>
    <w:lvl w:ilvl="1" w:tplc="04090003" w:tentative="1">
      <w:start w:val="1"/>
      <w:numFmt w:val="bullet"/>
      <w:lvlText w:val="o"/>
      <w:lvlJc w:val="left"/>
      <w:pPr>
        <w:ind w:left="1680" w:hanging="360"/>
      </w:pPr>
      <w:rPr>
        <w:rFonts w:ascii="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2" w15:restartNumberingAfterBreak="0">
    <w:nsid w:val="57F357F0"/>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59EC7693"/>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A6C2317"/>
    <w:multiLevelType w:val="multilevel"/>
    <w:tmpl w:val="FFFFFFFF"/>
    <w:lvl w:ilvl="0">
      <w:start w:val="1"/>
      <w:numFmt w:val="decimal"/>
      <w:lvlText w:val="%1."/>
      <w:lvlJc w:val="left"/>
      <w:pPr>
        <w:ind w:left="720" w:hanging="360"/>
      </w:pPr>
      <w:rPr>
        <w:rFonts w:ascii="Calibri" w:hAnsi="Calibri" w:cs="Times New Roman" w:hint="default"/>
        <w:b/>
        <w:bCs/>
        <w:i w:val="0"/>
        <w:iCs w:val="0"/>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15:restartNumberingAfterBreak="0">
    <w:nsid w:val="5B006913"/>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034D2E"/>
    <w:multiLevelType w:val="hybridMultilevel"/>
    <w:tmpl w:val="FFFFFFFF"/>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5FF3401D"/>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61677727"/>
    <w:multiLevelType w:val="hybridMultilevel"/>
    <w:tmpl w:val="FFFFFFFF"/>
    <w:lvl w:ilvl="0" w:tplc="0409000F">
      <w:start w:val="1"/>
      <w:numFmt w:val="decimal"/>
      <w:pStyle w:val="Heading2"/>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62912C6D"/>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A4A76C5"/>
    <w:multiLevelType w:val="multilevel"/>
    <w:tmpl w:val="FFFFFFFF"/>
    <w:styleLink w:val="CurrentList1"/>
    <w:lvl w:ilvl="0">
      <w:start w:val="1"/>
      <w:numFmt w:val="decimal"/>
      <w:lvlText w:val="%1."/>
      <w:lvlJc w:val="left"/>
      <w:pPr>
        <w:ind w:left="757" w:hanging="360"/>
      </w:pPr>
      <w:rPr>
        <w:rFonts w:ascii="Lucida Sans" w:hAnsi="Lucida Sans" w:cs="Times New Roman" w:hint="default"/>
        <w:b/>
        <w:bCs/>
        <w:i w:val="0"/>
        <w:iCs w:val="0"/>
        <w:sz w:val="15"/>
        <w:szCs w:val="15"/>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15:restartNumberingAfterBreak="0">
    <w:nsid w:val="6EB56C26"/>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6F24785C"/>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782025DC"/>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79E16CBB"/>
    <w:multiLevelType w:val="hybridMultilevel"/>
    <w:tmpl w:val="FFFFFFFF"/>
    <w:lvl w:ilvl="0" w:tplc="EFECB2CC">
      <w:start w:val="1"/>
      <w:numFmt w:val="decimal"/>
      <w:lvlText w:val="%1."/>
      <w:lvlJc w:val="left"/>
      <w:pPr>
        <w:ind w:left="720" w:hanging="360"/>
      </w:pPr>
      <w:rPr>
        <w:rFonts w:ascii="Calibri" w:hAnsi="Calibri" w:cs="Times New Roman" w:hint="default"/>
        <w:b/>
        <w:bCs/>
        <w:i w:val="0"/>
        <w:i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15:restartNumberingAfterBreak="0">
    <w:nsid w:val="7B3B6722"/>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BB0577B"/>
    <w:multiLevelType w:val="hybridMultilevel"/>
    <w:tmpl w:val="FFFFFFFF"/>
    <w:lvl w:ilvl="0" w:tplc="432EAE48">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092662">
    <w:abstractNumId w:val="22"/>
  </w:num>
  <w:num w:numId="2" w16cid:durableId="1056591506">
    <w:abstractNumId w:val="18"/>
  </w:num>
  <w:num w:numId="3" w16cid:durableId="76680208">
    <w:abstractNumId w:val="42"/>
  </w:num>
  <w:num w:numId="4" w16cid:durableId="1842309406">
    <w:abstractNumId w:val="25"/>
  </w:num>
  <w:num w:numId="5" w16cid:durableId="1678076975">
    <w:abstractNumId w:val="9"/>
  </w:num>
  <w:num w:numId="6" w16cid:durableId="566113443">
    <w:abstractNumId w:val="33"/>
  </w:num>
  <w:num w:numId="7" w16cid:durableId="121581903">
    <w:abstractNumId w:val="3"/>
  </w:num>
  <w:num w:numId="8" w16cid:durableId="1922566426">
    <w:abstractNumId w:val="35"/>
  </w:num>
  <w:num w:numId="9" w16cid:durableId="1546329058">
    <w:abstractNumId w:val="12"/>
  </w:num>
  <w:num w:numId="10" w16cid:durableId="1919552655">
    <w:abstractNumId w:val="36"/>
  </w:num>
  <w:num w:numId="11" w16cid:durableId="129325791">
    <w:abstractNumId w:val="31"/>
  </w:num>
  <w:num w:numId="12" w16cid:durableId="1710639916">
    <w:abstractNumId w:val="46"/>
  </w:num>
  <w:num w:numId="13" w16cid:durableId="666136396">
    <w:abstractNumId w:val="26"/>
  </w:num>
  <w:num w:numId="14" w16cid:durableId="194319136">
    <w:abstractNumId w:val="15"/>
  </w:num>
  <w:num w:numId="15" w16cid:durableId="2038240617">
    <w:abstractNumId w:val="38"/>
  </w:num>
  <w:num w:numId="16" w16cid:durableId="446509248">
    <w:abstractNumId w:val="30"/>
  </w:num>
  <w:num w:numId="17" w16cid:durableId="1727870193">
    <w:abstractNumId w:val="27"/>
  </w:num>
  <w:num w:numId="18" w16cid:durableId="1239562330">
    <w:abstractNumId w:val="29"/>
  </w:num>
  <w:num w:numId="19" w16cid:durableId="214244447">
    <w:abstractNumId w:val="17"/>
  </w:num>
  <w:num w:numId="20" w16cid:durableId="245768107">
    <w:abstractNumId w:val="23"/>
  </w:num>
  <w:num w:numId="21" w16cid:durableId="351758625">
    <w:abstractNumId w:val="45"/>
  </w:num>
  <w:num w:numId="22" w16cid:durableId="1415198377">
    <w:abstractNumId w:val="10"/>
  </w:num>
  <w:num w:numId="23" w16cid:durableId="697245860">
    <w:abstractNumId w:val="21"/>
  </w:num>
  <w:num w:numId="24" w16cid:durableId="1796216260">
    <w:abstractNumId w:val="37"/>
  </w:num>
  <w:num w:numId="25" w16cid:durableId="886992127">
    <w:abstractNumId w:val="13"/>
  </w:num>
  <w:num w:numId="26" w16cid:durableId="811098033">
    <w:abstractNumId w:val="11"/>
  </w:num>
  <w:num w:numId="27" w16cid:durableId="1371026659">
    <w:abstractNumId w:val="28"/>
  </w:num>
  <w:num w:numId="28" w16cid:durableId="772550085">
    <w:abstractNumId w:val="14"/>
  </w:num>
  <w:num w:numId="29" w16cid:durableId="127673360">
    <w:abstractNumId w:val="20"/>
  </w:num>
  <w:num w:numId="30" w16cid:durableId="770005451">
    <w:abstractNumId w:val="34"/>
  </w:num>
  <w:num w:numId="31" w16cid:durableId="123163598">
    <w:abstractNumId w:val="41"/>
  </w:num>
  <w:num w:numId="32" w16cid:durableId="996878424">
    <w:abstractNumId w:val="32"/>
  </w:num>
  <w:num w:numId="33" w16cid:durableId="1916546315">
    <w:abstractNumId w:val="24"/>
  </w:num>
  <w:num w:numId="34" w16cid:durableId="1183981598">
    <w:abstractNumId w:val="19"/>
  </w:num>
  <w:num w:numId="35" w16cid:durableId="1478956764">
    <w:abstractNumId w:val="7"/>
  </w:num>
  <w:num w:numId="36" w16cid:durableId="608855189">
    <w:abstractNumId w:val="0"/>
  </w:num>
  <w:num w:numId="37" w16cid:durableId="1890990253">
    <w:abstractNumId w:val="6"/>
  </w:num>
  <w:num w:numId="38" w16cid:durableId="352001562">
    <w:abstractNumId w:val="16"/>
  </w:num>
  <w:num w:numId="39" w16cid:durableId="240603228">
    <w:abstractNumId w:val="39"/>
  </w:num>
  <w:num w:numId="40" w16cid:durableId="279070865">
    <w:abstractNumId w:val="1"/>
  </w:num>
  <w:num w:numId="41" w16cid:durableId="536504058">
    <w:abstractNumId w:val="2"/>
  </w:num>
  <w:num w:numId="42" w16cid:durableId="1191918464">
    <w:abstractNumId w:val="5"/>
  </w:num>
  <w:num w:numId="43" w16cid:durableId="1397166524">
    <w:abstractNumId w:val="4"/>
  </w:num>
  <w:num w:numId="44" w16cid:durableId="208802068">
    <w:abstractNumId w:val="8"/>
  </w:num>
  <w:num w:numId="45" w16cid:durableId="1672759113">
    <w:abstractNumId w:val="43"/>
  </w:num>
  <w:num w:numId="46" w16cid:durableId="2007393882">
    <w:abstractNumId w:val="44"/>
  </w:num>
  <w:num w:numId="47" w16cid:durableId="1421639161">
    <w:abstractNumId w:val="4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drawingGridHorizontalSpacing w:val="181"/>
  <w:drawingGridVerticalSpacing w:val="181"/>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339"/>
    <w:rsid w:val="00001151"/>
    <w:rsid w:val="00001628"/>
    <w:rsid w:val="000024FF"/>
    <w:rsid w:val="000139A9"/>
    <w:rsid w:val="00040B83"/>
    <w:rsid w:val="00041B8A"/>
    <w:rsid w:val="00052E24"/>
    <w:rsid w:val="00057CBE"/>
    <w:rsid w:val="00063F80"/>
    <w:rsid w:val="000707B6"/>
    <w:rsid w:val="00072F51"/>
    <w:rsid w:val="00083C65"/>
    <w:rsid w:val="00094495"/>
    <w:rsid w:val="000A0672"/>
    <w:rsid w:val="000A34FD"/>
    <w:rsid w:val="000B7443"/>
    <w:rsid w:val="000D293D"/>
    <w:rsid w:val="000F2AA2"/>
    <w:rsid w:val="000F3FAD"/>
    <w:rsid w:val="00114DF7"/>
    <w:rsid w:val="001164CD"/>
    <w:rsid w:val="00116ABF"/>
    <w:rsid w:val="00143397"/>
    <w:rsid w:val="00150377"/>
    <w:rsid w:val="00164717"/>
    <w:rsid w:val="00181CF3"/>
    <w:rsid w:val="00186A0F"/>
    <w:rsid w:val="0019725A"/>
    <w:rsid w:val="001A24B9"/>
    <w:rsid w:val="001A701F"/>
    <w:rsid w:val="001B5FB8"/>
    <w:rsid w:val="001C26A5"/>
    <w:rsid w:val="001C2D25"/>
    <w:rsid w:val="001E370A"/>
    <w:rsid w:val="001E4A2B"/>
    <w:rsid w:val="001F349A"/>
    <w:rsid w:val="001F37D7"/>
    <w:rsid w:val="001F5890"/>
    <w:rsid w:val="00203138"/>
    <w:rsid w:val="00206A61"/>
    <w:rsid w:val="00206C5D"/>
    <w:rsid w:val="002124D2"/>
    <w:rsid w:val="00223673"/>
    <w:rsid w:val="002331B8"/>
    <w:rsid w:val="00244024"/>
    <w:rsid w:val="002457C8"/>
    <w:rsid w:val="0024689A"/>
    <w:rsid w:val="00251F68"/>
    <w:rsid w:val="00254E00"/>
    <w:rsid w:val="00271AAB"/>
    <w:rsid w:val="00287578"/>
    <w:rsid w:val="00292A18"/>
    <w:rsid w:val="002A2EBD"/>
    <w:rsid w:val="002A5C8D"/>
    <w:rsid w:val="002A68D5"/>
    <w:rsid w:val="002B16B3"/>
    <w:rsid w:val="002B646C"/>
    <w:rsid w:val="002C332D"/>
    <w:rsid w:val="002C5339"/>
    <w:rsid w:val="002C7074"/>
    <w:rsid w:val="002E24E7"/>
    <w:rsid w:val="002E5D9A"/>
    <w:rsid w:val="00303441"/>
    <w:rsid w:val="0030736F"/>
    <w:rsid w:val="003142E4"/>
    <w:rsid w:val="00345D8D"/>
    <w:rsid w:val="0035167D"/>
    <w:rsid w:val="00361BAE"/>
    <w:rsid w:val="00364E44"/>
    <w:rsid w:val="00371AA3"/>
    <w:rsid w:val="00391C34"/>
    <w:rsid w:val="003A1244"/>
    <w:rsid w:val="003A5D27"/>
    <w:rsid w:val="003A799E"/>
    <w:rsid w:val="003B629C"/>
    <w:rsid w:val="003B7AC4"/>
    <w:rsid w:val="003E2492"/>
    <w:rsid w:val="003F6A6E"/>
    <w:rsid w:val="00405E65"/>
    <w:rsid w:val="004148B5"/>
    <w:rsid w:val="00415907"/>
    <w:rsid w:val="0042132B"/>
    <w:rsid w:val="0042221C"/>
    <w:rsid w:val="00446948"/>
    <w:rsid w:val="0047075A"/>
    <w:rsid w:val="00472DB1"/>
    <w:rsid w:val="00477FB3"/>
    <w:rsid w:val="00483A31"/>
    <w:rsid w:val="00487851"/>
    <w:rsid w:val="00493D52"/>
    <w:rsid w:val="00495BC0"/>
    <w:rsid w:val="004A2092"/>
    <w:rsid w:val="004A77A2"/>
    <w:rsid w:val="004B145B"/>
    <w:rsid w:val="004B51A9"/>
    <w:rsid w:val="004B77F2"/>
    <w:rsid w:val="004C4851"/>
    <w:rsid w:val="004C5DB3"/>
    <w:rsid w:val="004D2944"/>
    <w:rsid w:val="004D4FB6"/>
    <w:rsid w:val="004D5841"/>
    <w:rsid w:val="004E1B27"/>
    <w:rsid w:val="004E4D4C"/>
    <w:rsid w:val="004E621D"/>
    <w:rsid w:val="004F699E"/>
    <w:rsid w:val="00510709"/>
    <w:rsid w:val="00522FD3"/>
    <w:rsid w:val="00524967"/>
    <w:rsid w:val="005277F9"/>
    <w:rsid w:val="00527CEA"/>
    <w:rsid w:val="00552924"/>
    <w:rsid w:val="00555DCC"/>
    <w:rsid w:val="00566FD0"/>
    <w:rsid w:val="0057050E"/>
    <w:rsid w:val="00572A0D"/>
    <w:rsid w:val="005764BD"/>
    <w:rsid w:val="00581AF9"/>
    <w:rsid w:val="00593E18"/>
    <w:rsid w:val="005A0B2D"/>
    <w:rsid w:val="005A1058"/>
    <w:rsid w:val="005B4871"/>
    <w:rsid w:val="005C0E42"/>
    <w:rsid w:val="005C4083"/>
    <w:rsid w:val="005C7A93"/>
    <w:rsid w:val="005D76DF"/>
    <w:rsid w:val="00606FCE"/>
    <w:rsid w:val="00615BAA"/>
    <w:rsid w:val="00620154"/>
    <w:rsid w:val="0062081D"/>
    <w:rsid w:val="00624713"/>
    <w:rsid w:val="00634600"/>
    <w:rsid w:val="00634705"/>
    <w:rsid w:val="00634CF2"/>
    <w:rsid w:val="006355B4"/>
    <w:rsid w:val="006575FD"/>
    <w:rsid w:val="00675F29"/>
    <w:rsid w:val="006805B3"/>
    <w:rsid w:val="00683E5E"/>
    <w:rsid w:val="006843E4"/>
    <w:rsid w:val="00686DC2"/>
    <w:rsid w:val="00690872"/>
    <w:rsid w:val="0069193D"/>
    <w:rsid w:val="00692F0F"/>
    <w:rsid w:val="00696937"/>
    <w:rsid w:val="006A10BA"/>
    <w:rsid w:val="006A1B51"/>
    <w:rsid w:val="006A7F3B"/>
    <w:rsid w:val="006A7FED"/>
    <w:rsid w:val="006D5E83"/>
    <w:rsid w:val="006D7C38"/>
    <w:rsid w:val="006E00EC"/>
    <w:rsid w:val="006E1F7B"/>
    <w:rsid w:val="006E3E00"/>
    <w:rsid w:val="006E4273"/>
    <w:rsid w:val="006F4775"/>
    <w:rsid w:val="0070581C"/>
    <w:rsid w:val="00705FA9"/>
    <w:rsid w:val="00706E6E"/>
    <w:rsid w:val="00712AF7"/>
    <w:rsid w:val="00720A16"/>
    <w:rsid w:val="007248CC"/>
    <w:rsid w:val="00730F72"/>
    <w:rsid w:val="00735452"/>
    <w:rsid w:val="00742A62"/>
    <w:rsid w:val="00752BD6"/>
    <w:rsid w:val="007562E5"/>
    <w:rsid w:val="00756F25"/>
    <w:rsid w:val="007659FC"/>
    <w:rsid w:val="00782980"/>
    <w:rsid w:val="00795785"/>
    <w:rsid w:val="00796494"/>
    <w:rsid w:val="00796F7D"/>
    <w:rsid w:val="007A4CBD"/>
    <w:rsid w:val="007A64B7"/>
    <w:rsid w:val="007C4E02"/>
    <w:rsid w:val="007D09C0"/>
    <w:rsid w:val="007F0612"/>
    <w:rsid w:val="007F43BF"/>
    <w:rsid w:val="008045DB"/>
    <w:rsid w:val="00857343"/>
    <w:rsid w:val="00862170"/>
    <w:rsid w:val="0086703B"/>
    <w:rsid w:val="008670BE"/>
    <w:rsid w:val="0087469C"/>
    <w:rsid w:val="00881A98"/>
    <w:rsid w:val="00886513"/>
    <w:rsid w:val="00893068"/>
    <w:rsid w:val="00894128"/>
    <w:rsid w:val="008A0EBA"/>
    <w:rsid w:val="008A26B4"/>
    <w:rsid w:val="008A5A7B"/>
    <w:rsid w:val="008B7E07"/>
    <w:rsid w:val="008C1168"/>
    <w:rsid w:val="008D337C"/>
    <w:rsid w:val="008D7C11"/>
    <w:rsid w:val="008E0CDA"/>
    <w:rsid w:val="008E2212"/>
    <w:rsid w:val="008E262D"/>
    <w:rsid w:val="008E6209"/>
    <w:rsid w:val="008F5466"/>
    <w:rsid w:val="009015CE"/>
    <w:rsid w:val="00902DD9"/>
    <w:rsid w:val="00905C61"/>
    <w:rsid w:val="00916E0F"/>
    <w:rsid w:val="009308E1"/>
    <w:rsid w:val="009328EB"/>
    <w:rsid w:val="00932E66"/>
    <w:rsid w:val="00937F5D"/>
    <w:rsid w:val="00941515"/>
    <w:rsid w:val="0095129A"/>
    <w:rsid w:val="0095379C"/>
    <w:rsid w:val="009652A4"/>
    <w:rsid w:val="009703CB"/>
    <w:rsid w:val="0098757D"/>
    <w:rsid w:val="00991DF0"/>
    <w:rsid w:val="009943DC"/>
    <w:rsid w:val="009B52BE"/>
    <w:rsid w:val="009B679D"/>
    <w:rsid w:val="009C0E5C"/>
    <w:rsid w:val="009E1DCA"/>
    <w:rsid w:val="009F73AB"/>
    <w:rsid w:val="00A01406"/>
    <w:rsid w:val="00A040B5"/>
    <w:rsid w:val="00A11E02"/>
    <w:rsid w:val="00A155DC"/>
    <w:rsid w:val="00A167AE"/>
    <w:rsid w:val="00A23750"/>
    <w:rsid w:val="00A5294B"/>
    <w:rsid w:val="00A64A5B"/>
    <w:rsid w:val="00A76C31"/>
    <w:rsid w:val="00A860AC"/>
    <w:rsid w:val="00A955EC"/>
    <w:rsid w:val="00AA08DA"/>
    <w:rsid w:val="00AA3318"/>
    <w:rsid w:val="00AA4412"/>
    <w:rsid w:val="00AB1A11"/>
    <w:rsid w:val="00AB61EF"/>
    <w:rsid w:val="00AC12B6"/>
    <w:rsid w:val="00AC3A88"/>
    <w:rsid w:val="00AC42D6"/>
    <w:rsid w:val="00AD5611"/>
    <w:rsid w:val="00AD5753"/>
    <w:rsid w:val="00AD7BBB"/>
    <w:rsid w:val="00AF7604"/>
    <w:rsid w:val="00B0170F"/>
    <w:rsid w:val="00B2339E"/>
    <w:rsid w:val="00B525CD"/>
    <w:rsid w:val="00B52A9B"/>
    <w:rsid w:val="00B556A0"/>
    <w:rsid w:val="00B56D62"/>
    <w:rsid w:val="00B57266"/>
    <w:rsid w:val="00B63700"/>
    <w:rsid w:val="00B72033"/>
    <w:rsid w:val="00B77E63"/>
    <w:rsid w:val="00B82F84"/>
    <w:rsid w:val="00B852F3"/>
    <w:rsid w:val="00B9102B"/>
    <w:rsid w:val="00B96CBB"/>
    <w:rsid w:val="00BC233A"/>
    <w:rsid w:val="00BC54EA"/>
    <w:rsid w:val="00BD0F8A"/>
    <w:rsid w:val="00BD177F"/>
    <w:rsid w:val="00BD6265"/>
    <w:rsid w:val="00BE14D3"/>
    <w:rsid w:val="00BE3F7A"/>
    <w:rsid w:val="00BE42EA"/>
    <w:rsid w:val="00BF3485"/>
    <w:rsid w:val="00C005EE"/>
    <w:rsid w:val="00C102DB"/>
    <w:rsid w:val="00C12FF6"/>
    <w:rsid w:val="00C30F02"/>
    <w:rsid w:val="00C5183B"/>
    <w:rsid w:val="00C56D9C"/>
    <w:rsid w:val="00C64DAD"/>
    <w:rsid w:val="00C70890"/>
    <w:rsid w:val="00C74DD5"/>
    <w:rsid w:val="00C75763"/>
    <w:rsid w:val="00C81D6F"/>
    <w:rsid w:val="00C940E1"/>
    <w:rsid w:val="00CB08D0"/>
    <w:rsid w:val="00CD674A"/>
    <w:rsid w:val="00CE2BE3"/>
    <w:rsid w:val="00D02517"/>
    <w:rsid w:val="00D0520C"/>
    <w:rsid w:val="00D17062"/>
    <w:rsid w:val="00D27860"/>
    <w:rsid w:val="00D53CF4"/>
    <w:rsid w:val="00D543CC"/>
    <w:rsid w:val="00D56372"/>
    <w:rsid w:val="00D61160"/>
    <w:rsid w:val="00D6754B"/>
    <w:rsid w:val="00D73D44"/>
    <w:rsid w:val="00D83FAB"/>
    <w:rsid w:val="00D90DCA"/>
    <w:rsid w:val="00D93818"/>
    <w:rsid w:val="00D9431B"/>
    <w:rsid w:val="00DA2897"/>
    <w:rsid w:val="00DA3E3B"/>
    <w:rsid w:val="00DB18B6"/>
    <w:rsid w:val="00DB2FD0"/>
    <w:rsid w:val="00DB3ED7"/>
    <w:rsid w:val="00DB67E7"/>
    <w:rsid w:val="00DC1A34"/>
    <w:rsid w:val="00DC5C36"/>
    <w:rsid w:val="00DD43E1"/>
    <w:rsid w:val="00DE4D00"/>
    <w:rsid w:val="00DE6AA8"/>
    <w:rsid w:val="00DF7058"/>
    <w:rsid w:val="00E004A0"/>
    <w:rsid w:val="00E01B51"/>
    <w:rsid w:val="00E05030"/>
    <w:rsid w:val="00E15B3E"/>
    <w:rsid w:val="00E36029"/>
    <w:rsid w:val="00E36118"/>
    <w:rsid w:val="00E40845"/>
    <w:rsid w:val="00E41D57"/>
    <w:rsid w:val="00E56E5F"/>
    <w:rsid w:val="00E60F79"/>
    <w:rsid w:val="00E75284"/>
    <w:rsid w:val="00E80CBF"/>
    <w:rsid w:val="00E81F44"/>
    <w:rsid w:val="00E85CC8"/>
    <w:rsid w:val="00E9301A"/>
    <w:rsid w:val="00E94280"/>
    <w:rsid w:val="00E96AE6"/>
    <w:rsid w:val="00E979DB"/>
    <w:rsid w:val="00EB5139"/>
    <w:rsid w:val="00EB5B6F"/>
    <w:rsid w:val="00EC119A"/>
    <w:rsid w:val="00EC15DE"/>
    <w:rsid w:val="00F03672"/>
    <w:rsid w:val="00F0527E"/>
    <w:rsid w:val="00F054AA"/>
    <w:rsid w:val="00F320F3"/>
    <w:rsid w:val="00F40706"/>
    <w:rsid w:val="00F412DD"/>
    <w:rsid w:val="00F47ABC"/>
    <w:rsid w:val="00F62D74"/>
    <w:rsid w:val="00F65AD7"/>
    <w:rsid w:val="00F67F4A"/>
    <w:rsid w:val="00F73623"/>
    <w:rsid w:val="00F83D9D"/>
    <w:rsid w:val="00F87B21"/>
    <w:rsid w:val="00F915E8"/>
    <w:rsid w:val="00F9185C"/>
    <w:rsid w:val="00F95CEF"/>
    <w:rsid w:val="00FB0204"/>
    <w:rsid w:val="00FB2AC0"/>
    <w:rsid w:val="00FB68C1"/>
    <w:rsid w:val="00FC131B"/>
    <w:rsid w:val="00FC6297"/>
    <w:rsid w:val="00FD7FF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CF79EB"/>
  <w14:defaultImageDpi w14:val="0"/>
  <w15:docId w15:val="{EE01E186-3CDC-BB44-8EE3-96BC339C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2F0F"/>
    <w:pPr>
      <w:widowControl w:val="0"/>
      <w:autoSpaceDE w:val="0"/>
      <w:autoSpaceDN w:val="0"/>
      <w:adjustRightInd w:val="0"/>
    </w:pPr>
    <w:rPr>
      <w:rFonts w:ascii="Courier" w:hAnsi="Courier"/>
      <w:szCs w:val="24"/>
      <w:lang w:val="en-US"/>
    </w:rPr>
  </w:style>
  <w:style w:type="paragraph" w:styleId="Heading1">
    <w:name w:val="heading 1"/>
    <w:basedOn w:val="Normal"/>
    <w:next w:val="Normal"/>
    <w:link w:val="Heading1Char"/>
    <w:uiPriority w:val="9"/>
    <w:qFormat/>
    <w:rsid w:val="00692F0F"/>
    <w:pPr>
      <w:keepNext/>
      <w:jc w:val="both"/>
      <w:outlineLvl w:val="0"/>
    </w:pPr>
    <w:rPr>
      <w:sz w:val="24"/>
      <w:lang w:val="en-AU"/>
    </w:rPr>
  </w:style>
  <w:style w:type="paragraph" w:styleId="Heading2">
    <w:name w:val="heading 2"/>
    <w:basedOn w:val="Normal"/>
    <w:next w:val="Normal"/>
    <w:link w:val="Heading2Char"/>
    <w:uiPriority w:val="9"/>
    <w:qFormat/>
    <w:rsid w:val="00692F0F"/>
    <w:pPr>
      <w:keepNext/>
      <w:numPr>
        <w:numId w:val="15"/>
      </w:numPr>
      <w:tabs>
        <w:tab w:val="num" w:pos="1418"/>
      </w:tabs>
      <w:ind w:left="1560"/>
      <w:jc w:val="both"/>
      <w:outlineLvl w:val="1"/>
    </w:pPr>
    <w:rPr>
      <w:rFonts w:ascii="Times New Roman" w:hAnsi="Times New Roman"/>
      <w:sz w:val="24"/>
      <w:lang w:val="en-AU"/>
    </w:rPr>
  </w:style>
  <w:style w:type="paragraph" w:styleId="Heading3">
    <w:name w:val="heading 3"/>
    <w:basedOn w:val="Normal"/>
    <w:next w:val="Normal"/>
    <w:link w:val="Heading3Char"/>
    <w:uiPriority w:val="9"/>
    <w:qFormat/>
    <w:rsid w:val="00692F0F"/>
    <w:pPr>
      <w:keepNext/>
      <w:numPr>
        <w:numId w:val="1"/>
      </w:numPr>
      <w:tabs>
        <w:tab w:val="num" w:pos="1560"/>
      </w:tabs>
      <w:jc w:val="both"/>
      <w:outlineLvl w:val="2"/>
    </w:pPr>
    <w:rPr>
      <w:rFonts w:ascii="Times New Roman" w:hAnsi="Times New Roman"/>
      <w:sz w:val="24"/>
      <w:lang w:val="en-AU"/>
    </w:rPr>
  </w:style>
  <w:style w:type="paragraph" w:styleId="Heading5">
    <w:name w:val="heading 5"/>
    <w:basedOn w:val="Normal"/>
    <w:next w:val="Normal"/>
    <w:link w:val="Heading5Char"/>
    <w:uiPriority w:val="9"/>
    <w:qFormat/>
    <w:rsid w:val="00692F0F"/>
    <w:pPr>
      <w:keepNext/>
      <w:outlineLvl w:val="4"/>
    </w:pPr>
    <w:rPr>
      <w:rFonts w:ascii="Times New Roman" w:hAnsi="Times New Roman"/>
      <w:sz w:val="24"/>
      <w:lang w:val="en-AU"/>
    </w:rPr>
  </w:style>
  <w:style w:type="paragraph" w:styleId="Heading6">
    <w:name w:val="heading 6"/>
    <w:basedOn w:val="Normal"/>
    <w:next w:val="Normal"/>
    <w:link w:val="Heading6Char"/>
    <w:uiPriority w:val="9"/>
    <w:qFormat/>
    <w:rsid w:val="00692F0F"/>
    <w:pPr>
      <w:keepNext/>
      <w:jc w:val="center"/>
      <w:outlineLvl w:val="5"/>
    </w:pPr>
    <w:rPr>
      <w:rFonts w:ascii="Times New Roman" w:hAnsi="Times New Roman"/>
      <w:b/>
      <w:bCs/>
      <w:sz w:val="24"/>
      <w:lang w:val="en-AU"/>
    </w:rPr>
  </w:style>
  <w:style w:type="paragraph" w:styleId="Heading9">
    <w:name w:val="heading 9"/>
    <w:basedOn w:val="Normal"/>
    <w:next w:val="Normal"/>
    <w:link w:val="Heading9Char"/>
    <w:uiPriority w:val="9"/>
    <w:qFormat/>
    <w:rsid w:val="00692F0F"/>
    <w:pPr>
      <w:keepNext/>
      <w:jc w:val="center"/>
      <w:outlineLvl w:val="8"/>
    </w:pPr>
    <w:rPr>
      <w:rFonts w:ascii="Batang" w:eastAsia="Batang" w:hAnsi="Batang" w:cs="Arial"/>
      <w:b/>
      <w:bCs/>
      <w:sz w:val="2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92F0F"/>
    <w:rPr>
      <w:rFonts w:ascii="Courier" w:hAnsi="Courier" w:cs="Times New Roman"/>
      <w:lang w:val="en-AU" w:eastAsia="x-none"/>
    </w:rPr>
  </w:style>
  <w:style w:type="character" w:customStyle="1" w:styleId="Heading2Char">
    <w:name w:val="Heading 2 Char"/>
    <w:basedOn w:val="DefaultParagraphFont"/>
    <w:link w:val="Heading2"/>
    <w:uiPriority w:val="9"/>
    <w:locked/>
    <w:rsid w:val="00692F0F"/>
    <w:rPr>
      <w:rFonts w:ascii="Times New Roman" w:hAnsi="Times New Roman" w:cs="Times New Roman"/>
      <w:lang w:val="en-AU" w:eastAsia="x-none"/>
    </w:rPr>
  </w:style>
  <w:style w:type="character" w:customStyle="1" w:styleId="Heading3Char">
    <w:name w:val="Heading 3 Char"/>
    <w:basedOn w:val="DefaultParagraphFont"/>
    <w:link w:val="Heading3"/>
    <w:uiPriority w:val="9"/>
    <w:locked/>
    <w:rsid w:val="00692F0F"/>
    <w:rPr>
      <w:rFonts w:ascii="Times New Roman" w:hAnsi="Times New Roman" w:cs="Times New Roman"/>
      <w:lang w:val="en-AU" w:eastAsia="x-none"/>
    </w:rPr>
  </w:style>
  <w:style w:type="character" w:customStyle="1" w:styleId="Heading5Char">
    <w:name w:val="Heading 5 Char"/>
    <w:basedOn w:val="DefaultParagraphFont"/>
    <w:link w:val="Heading5"/>
    <w:uiPriority w:val="9"/>
    <w:locked/>
    <w:rsid w:val="00692F0F"/>
    <w:rPr>
      <w:rFonts w:ascii="Times New Roman" w:hAnsi="Times New Roman" w:cs="Times New Roman"/>
      <w:lang w:val="en-AU" w:eastAsia="x-none"/>
    </w:rPr>
  </w:style>
  <w:style w:type="character" w:customStyle="1" w:styleId="Heading6Char">
    <w:name w:val="Heading 6 Char"/>
    <w:basedOn w:val="DefaultParagraphFont"/>
    <w:link w:val="Heading6"/>
    <w:uiPriority w:val="9"/>
    <w:locked/>
    <w:rsid w:val="00692F0F"/>
    <w:rPr>
      <w:rFonts w:ascii="Times New Roman" w:hAnsi="Times New Roman" w:cs="Times New Roman"/>
      <w:b/>
      <w:lang w:val="en-AU" w:eastAsia="x-none"/>
    </w:rPr>
  </w:style>
  <w:style w:type="character" w:customStyle="1" w:styleId="Heading9Char">
    <w:name w:val="Heading 9 Char"/>
    <w:basedOn w:val="DefaultParagraphFont"/>
    <w:link w:val="Heading9"/>
    <w:uiPriority w:val="9"/>
    <w:locked/>
    <w:rsid w:val="00692F0F"/>
    <w:rPr>
      <w:rFonts w:ascii="Batang" w:eastAsia="Batang" w:hAnsi="Batang" w:cs="Times New Roman"/>
      <w:b/>
      <w:sz w:val="28"/>
      <w:lang w:val="en-AU" w:eastAsia="x-none"/>
    </w:rPr>
  </w:style>
  <w:style w:type="paragraph" w:styleId="BodyText">
    <w:name w:val="Body Text"/>
    <w:basedOn w:val="Normal"/>
    <w:link w:val="BodyTextChar"/>
    <w:uiPriority w:val="99"/>
    <w:rsid w:val="00692F0F"/>
    <w:pPr>
      <w:widowControl/>
      <w:tabs>
        <w:tab w:val="left" w:pos="630"/>
        <w:tab w:val="left" w:pos="5040"/>
        <w:tab w:val="left" w:pos="7920"/>
      </w:tabs>
      <w:autoSpaceDE/>
      <w:autoSpaceDN/>
      <w:adjustRightInd/>
    </w:pPr>
    <w:rPr>
      <w:rFonts w:ascii="Times New Roman" w:hAnsi="Times New Roman"/>
      <w:position w:val="10"/>
      <w:szCs w:val="20"/>
    </w:rPr>
  </w:style>
  <w:style w:type="character" w:customStyle="1" w:styleId="BodyTextChar">
    <w:name w:val="Body Text Char"/>
    <w:basedOn w:val="DefaultParagraphFont"/>
    <w:link w:val="BodyText"/>
    <w:uiPriority w:val="99"/>
    <w:locked/>
    <w:rsid w:val="00692F0F"/>
    <w:rPr>
      <w:rFonts w:ascii="Times New Roman" w:hAnsi="Times New Roman" w:cs="Times New Roman"/>
      <w:position w:val="10"/>
      <w:sz w:val="20"/>
    </w:rPr>
  </w:style>
  <w:style w:type="paragraph" w:styleId="BodyText2">
    <w:name w:val="Body Text 2"/>
    <w:basedOn w:val="Normal"/>
    <w:link w:val="BodyText2Char"/>
    <w:uiPriority w:val="99"/>
    <w:rsid w:val="00692F0F"/>
    <w:pPr>
      <w:widowControl/>
      <w:tabs>
        <w:tab w:val="left" w:pos="630"/>
        <w:tab w:val="left" w:pos="5040"/>
        <w:tab w:val="left" w:pos="7920"/>
      </w:tabs>
      <w:autoSpaceDE/>
      <w:autoSpaceDN/>
      <w:adjustRightInd/>
    </w:pPr>
    <w:rPr>
      <w:rFonts w:ascii="Times New Roman" w:hAnsi="Times New Roman"/>
      <w:color w:val="FF0000"/>
      <w:position w:val="10"/>
      <w:szCs w:val="20"/>
    </w:rPr>
  </w:style>
  <w:style w:type="character" w:customStyle="1" w:styleId="BodyText2Char">
    <w:name w:val="Body Text 2 Char"/>
    <w:basedOn w:val="DefaultParagraphFont"/>
    <w:link w:val="BodyText2"/>
    <w:uiPriority w:val="99"/>
    <w:locked/>
    <w:rsid w:val="00692F0F"/>
    <w:rPr>
      <w:rFonts w:ascii="Times New Roman" w:hAnsi="Times New Roman" w:cs="Times New Roman"/>
      <w:color w:val="FF0000"/>
      <w:position w:val="10"/>
      <w:sz w:val="20"/>
    </w:rPr>
  </w:style>
  <w:style w:type="paragraph" w:styleId="Header">
    <w:name w:val="header"/>
    <w:basedOn w:val="Normal"/>
    <w:link w:val="HeaderChar"/>
    <w:rsid w:val="00692F0F"/>
    <w:pPr>
      <w:tabs>
        <w:tab w:val="center" w:pos="4153"/>
        <w:tab w:val="right" w:pos="8306"/>
      </w:tabs>
    </w:pPr>
  </w:style>
  <w:style w:type="character" w:customStyle="1" w:styleId="HeaderChar">
    <w:name w:val="Header Char"/>
    <w:basedOn w:val="DefaultParagraphFont"/>
    <w:link w:val="Header"/>
    <w:locked/>
    <w:rsid w:val="00692F0F"/>
    <w:rPr>
      <w:rFonts w:ascii="Courier" w:hAnsi="Courier" w:cs="Times New Roman"/>
      <w:sz w:val="20"/>
    </w:rPr>
  </w:style>
  <w:style w:type="paragraph" w:styleId="Footer">
    <w:name w:val="footer"/>
    <w:basedOn w:val="Normal"/>
    <w:link w:val="FooterChar"/>
    <w:uiPriority w:val="99"/>
    <w:rsid w:val="00692F0F"/>
    <w:pPr>
      <w:tabs>
        <w:tab w:val="center" w:pos="4153"/>
        <w:tab w:val="right" w:pos="8306"/>
      </w:tabs>
    </w:pPr>
  </w:style>
  <w:style w:type="character" w:customStyle="1" w:styleId="FooterChar">
    <w:name w:val="Footer Char"/>
    <w:basedOn w:val="DefaultParagraphFont"/>
    <w:link w:val="Footer"/>
    <w:uiPriority w:val="99"/>
    <w:locked/>
    <w:rsid w:val="00692F0F"/>
    <w:rPr>
      <w:rFonts w:ascii="Courier" w:hAnsi="Courier" w:cs="Times New Roman"/>
      <w:sz w:val="20"/>
    </w:rPr>
  </w:style>
  <w:style w:type="paragraph" w:styleId="BodyText3">
    <w:name w:val="Body Text 3"/>
    <w:basedOn w:val="Normal"/>
    <w:link w:val="BodyText3Char"/>
    <w:uiPriority w:val="99"/>
    <w:rsid w:val="00692F0F"/>
    <w:pPr>
      <w:tabs>
        <w:tab w:val="left" w:pos="-142"/>
        <w:tab w:val="left" w:pos="0"/>
      </w:tabs>
      <w:suppressAutoHyphens/>
      <w:spacing w:line="240" w:lineRule="atLeast"/>
      <w:jc w:val="both"/>
    </w:pPr>
    <w:rPr>
      <w:rFonts w:ascii="Batang" w:eastAsia="Batang" w:hAnsi="Batang"/>
      <w:spacing w:val="-3"/>
      <w:sz w:val="24"/>
    </w:rPr>
  </w:style>
  <w:style w:type="character" w:customStyle="1" w:styleId="BodyText3Char">
    <w:name w:val="Body Text 3 Char"/>
    <w:basedOn w:val="DefaultParagraphFont"/>
    <w:link w:val="BodyText3"/>
    <w:uiPriority w:val="99"/>
    <w:locked/>
    <w:rsid w:val="00692F0F"/>
    <w:rPr>
      <w:rFonts w:ascii="Batang" w:eastAsia="Batang" w:hAnsi="Batang" w:cs="Times New Roman"/>
      <w:spacing w:val="-3"/>
    </w:rPr>
  </w:style>
  <w:style w:type="paragraph" w:styleId="Index1">
    <w:name w:val="index 1"/>
    <w:basedOn w:val="Normal"/>
    <w:next w:val="Normal"/>
    <w:autoRedefine/>
    <w:uiPriority w:val="99"/>
    <w:rsid w:val="00692F0F"/>
    <w:pPr>
      <w:ind w:left="200" w:hanging="200"/>
    </w:pPr>
  </w:style>
  <w:style w:type="paragraph" w:styleId="IndexHeading">
    <w:name w:val="index heading"/>
    <w:basedOn w:val="Normal"/>
    <w:next w:val="Index1"/>
    <w:uiPriority w:val="99"/>
    <w:rsid w:val="00692F0F"/>
    <w:rPr>
      <w:rFonts w:ascii="Arial" w:hAnsi="Arial" w:cs="Arial"/>
      <w:b/>
      <w:bCs/>
    </w:rPr>
  </w:style>
  <w:style w:type="paragraph" w:styleId="NormalWeb">
    <w:name w:val="Normal (Web)"/>
    <w:basedOn w:val="Normal"/>
    <w:uiPriority w:val="99"/>
    <w:rsid w:val="00692F0F"/>
    <w:rPr>
      <w:rFonts w:ascii="Times New Roman" w:hAnsi="Times New Roman"/>
      <w:sz w:val="24"/>
    </w:rPr>
  </w:style>
  <w:style w:type="paragraph" w:styleId="Title">
    <w:name w:val="Title"/>
    <w:basedOn w:val="Normal"/>
    <w:link w:val="TitleChar"/>
    <w:uiPriority w:val="10"/>
    <w:qFormat/>
    <w:rsid w:val="00692F0F"/>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692F0F"/>
    <w:rPr>
      <w:rFonts w:ascii="Arial" w:hAnsi="Arial" w:cs="Times New Roman"/>
      <w:b/>
      <w:kern w:val="28"/>
      <w:sz w:val="32"/>
    </w:rPr>
  </w:style>
  <w:style w:type="paragraph" w:styleId="TOAHeading">
    <w:name w:val="toa heading"/>
    <w:basedOn w:val="Normal"/>
    <w:next w:val="Normal"/>
    <w:uiPriority w:val="99"/>
    <w:rsid w:val="00692F0F"/>
    <w:pPr>
      <w:spacing w:before="120"/>
    </w:pPr>
    <w:rPr>
      <w:rFonts w:ascii="Arial" w:hAnsi="Arial" w:cs="Arial"/>
      <w:b/>
      <w:bCs/>
      <w:sz w:val="24"/>
    </w:rPr>
  </w:style>
  <w:style w:type="paragraph" w:styleId="BalloonText">
    <w:name w:val="Balloon Text"/>
    <w:basedOn w:val="Normal"/>
    <w:link w:val="BalloonTextChar"/>
    <w:uiPriority w:val="99"/>
    <w:rsid w:val="00692F0F"/>
    <w:rPr>
      <w:rFonts w:ascii="Lucida Grande" w:hAnsi="Lucida Grande" w:cs="Lucida Grande"/>
      <w:sz w:val="18"/>
      <w:szCs w:val="18"/>
    </w:rPr>
  </w:style>
  <w:style w:type="character" w:customStyle="1" w:styleId="BalloonTextChar">
    <w:name w:val="Balloon Text Char"/>
    <w:basedOn w:val="DefaultParagraphFont"/>
    <w:link w:val="BalloonText"/>
    <w:uiPriority w:val="99"/>
    <w:locked/>
    <w:rsid w:val="00692F0F"/>
    <w:rPr>
      <w:rFonts w:ascii="Lucida Grande" w:hAnsi="Lucida Grande" w:cs="Times New Roman"/>
      <w:sz w:val="18"/>
    </w:rPr>
  </w:style>
  <w:style w:type="paragraph" w:styleId="ListParagraph">
    <w:name w:val="List Paragraph"/>
    <w:basedOn w:val="Normal"/>
    <w:uiPriority w:val="34"/>
    <w:qFormat/>
    <w:rsid w:val="00692F0F"/>
    <w:pPr>
      <w:ind w:left="720"/>
      <w:contextualSpacing/>
    </w:pPr>
  </w:style>
  <w:style w:type="table" w:styleId="TableGrid">
    <w:name w:val="Table Grid"/>
    <w:basedOn w:val="TableNormal"/>
    <w:uiPriority w:val="39"/>
    <w:rsid w:val="00B82F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E1DCA"/>
    <w:rPr>
      <w:rFonts w:cs="Times New Roman"/>
      <w:color w:val="0000FF"/>
      <w:u w:val="single"/>
    </w:rPr>
  </w:style>
  <w:style w:type="character" w:customStyle="1" w:styleId="UnresolvedMention1">
    <w:name w:val="Unresolved Mention1"/>
    <w:basedOn w:val="DefaultParagraphFont"/>
    <w:uiPriority w:val="99"/>
    <w:semiHidden/>
    <w:unhideWhenUsed/>
    <w:rsid w:val="00AB61EF"/>
    <w:rPr>
      <w:rFonts w:cs="Times New Roman"/>
      <w:color w:val="605E5C"/>
      <w:shd w:val="clear" w:color="auto" w:fill="E1DFDD"/>
    </w:rPr>
  </w:style>
  <w:style w:type="character" w:customStyle="1" w:styleId="apple-converted-space">
    <w:name w:val="apple-converted-space"/>
    <w:basedOn w:val="DefaultParagraphFont"/>
    <w:rsid w:val="00B72033"/>
    <w:rPr>
      <w:rFonts w:cs="Times New Roman"/>
    </w:rPr>
  </w:style>
  <w:style w:type="paragraph" w:customStyle="1" w:styleId="normal2">
    <w:name w:val="normal2"/>
    <w:basedOn w:val="Normal"/>
    <w:rsid w:val="00391C34"/>
    <w:pPr>
      <w:widowControl/>
      <w:autoSpaceDE/>
      <w:autoSpaceDN/>
      <w:adjustRightInd/>
      <w:spacing w:before="100" w:beforeAutospacing="1" w:after="100" w:afterAutospacing="1"/>
    </w:pPr>
    <w:rPr>
      <w:rFonts w:ascii="Times New Roman" w:hAnsi="Times New Roman"/>
      <w:sz w:val="24"/>
      <w:lang w:val="en-AU" w:eastAsia="en-GB"/>
    </w:rPr>
  </w:style>
  <w:style w:type="character" w:styleId="UnresolvedMention">
    <w:name w:val="Unresolved Mention"/>
    <w:basedOn w:val="DefaultParagraphFont"/>
    <w:uiPriority w:val="99"/>
    <w:semiHidden/>
    <w:unhideWhenUsed/>
    <w:rsid w:val="002C332D"/>
    <w:rPr>
      <w:rFonts w:cs="Times New Roman"/>
      <w:color w:val="605E5C"/>
      <w:shd w:val="clear" w:color="auto" w:fill="E1DFDD"/>
    </w:rPr>
  </w:style>
  <w:style w:type="numbering" w:customStyle="1" w:styleId="CurrentList1">
    <w:name w:val="Current List1"/>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1027656">
      <w:marLeft w:val="0"/>
      <w:marRight w:val="0"/>
      <w:marTop w:val="0"/>
      <w:marBottom w:val="0"/>
      <w:divBdr>
        <w:top w:val="none" w:sz="0" w:space="0" w:color="auto"/>
        <w:left w:val="none" w:sz="0" w:space="0" w:color="auto"/>
        <w:bottom w:val="none" w:sz="0" w:space="0" w:color="auto"/>
        <w:right w:val="none" w:sz="0" w:space="0" w:color="auto"/>
      </w:divBdr>
    </w:div>
    <w:div w:id="13102765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admin@dcsmanagement.a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1163</Words>
  <Characters>5889</Characters>
  <Application>Microsoft Office Word</Application>
  <DocSecurity>0</DocSecurity>
  <Lines>196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Meares</dc:creator>
  <cp:keywords/>
  <dc:description/>
  <cp:lastModifiedBy>Kareem Danish</cp:lastModifiedBy>
  <cp:revision>3</cp:revision>
  <cp:lastPrinted>2013-12-17T03:09:00Z</cp:lastPrinted>
  <dcterms:created xsi:type="dcterms:W3CDTF">2026-07-02T05:19:00Z</dcterms:created>
  <dcterms:modified xsi:type="dcterms:W3CDTF">2026-07-02T05:24:00Z</dcterms:modified>
</cp:coreProperties>
</file>